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53" w:rsidRDefault="008F5C15" w:rsidP="008F5C15">
      <w:pPr>
        <w:tabs>
          <w:tab w:val="left" w:pos="720"/>
        </w:tabs>
        <w:suppressAutoHyphens/>
        <w:overflowPunct w:val="0"/>
        <w:autoSpaceDE w:val="0"/>
        <w:spacing w:after="0" w:line="360" w:lineRule="auto"/>
        <w:jc w:val="center"/>
        <w:rPr>
          <w:rFonts w:ascii="Liberation Serif" w:hAnsi="Liberation Serif"/>
          <w:b/>
          <w:sz w:val="24"/>
          <w:szCs w:val="24"/>
          <w:lang w:eastAsia="ar-SA"/>
        </w:rPr>
      </w:pPr>
      <w:r w:rsidRPr="00F775B2">
        <w:rPr>
          <w:rFonts w:ascii="Liberation Serif" w:hAnsi="Liberation Serif"/>
          <w:b/>
          <w:sz w:val="24"/>
          <w:szCs w:val="24"/>
          <w:lang w:eastAsia="ar-SA"/>
        </w:rPr>
        <w:t>Положение</w:t>
      </w:r>
      <w:r>
        <w:rPr>
          <w:rFonts w:ascii="Liberation Serif" w:hAnsi="Liberation Serif"/>
          <w:b/>
          <w:sz w:val="24"/>
          <w:szCs w:val="24"/>
          <w:lang w:eastAsia="ar-SA"/>
        </w:rPr>
        <w:t xml:space="preserve"> </w:t>
      </w:r>
    </w:p>
    <w:p w:rsidR="008F5C15" w:rsidRPr="00F775B2" w:rsidRDefault="008F5C15" w:rsidP="008F5C15">
      <w:pPr>
        <w:tabs>
          <w:tab w:val="left" w:pos="720"/>
        </w:tabs>
        <w:suppressAutoHyphens/>
        <w:overflowPunct w:val="0"/>
        <w:autoSpaceDE w:val="0"/>
        <w:spacing w:after="0" w:line="360" w:lineRule="auto"/>
        <w:jc w:val="center"/>
        <w:rPr>
          <w:rFonts w:ascii="Liberation Serif" w:hAnsi="Liberation Serif"/>
          <w:b/>
          <w:sz w:val="24"/>
          <w:szCs w:val="24"/>
          <w:lang w:eastAsia="en-US"/>
        </w:rPr>
      </w:pPr>
      <w:r w:rsidRPr="00F775B2">
        <w:rPr>
          <w:rFonts w:ascii="Liberation Serif" w:hAnsi="Liberation Serif"/>
          <w:b/>
          <w:sz w:val="24"/>
          <w:szCs w:val="24"/>
        </w:rPr>
        <w:t>муниципального конкурса «Огонь - ошибок не прощает!» в рамках</w:t>
      </w:r>
      <w:r>
        <w:rPr>
          <w:rFonts w:ascii="Liberation Serif" w:hAnsi="Liberation Serif"/>
          <w:b/>
          <w:sz w:val="24"/>
          <w:szCs w:val="24"/>
        </w:rPr>
        <w:t xml:space="preserve"> </w:t>
      </w:r>
      <w:r w:rsidRPr="00F775B2">
        <w:rPr>
          <w:rFonts w:ascii="Liberation Serif" w:hAnsi="Liberation Serif"/>
          <w:b/>
          <w:sz w:val="24"/>
          <w:szCs w:val="24"/>
        </w:rPr>
        <w:t>72-ой городской выставки детского технического и декоративно - прикладного творчества детей и учащейся молодежи</w:t>
      </w:r>
    </w:p>
    <w:p w:rsidR="008F5C15" w:rsidRPr="00F775B2" w:rsidRDefault="008F5C15" w:rsidP="008F5C15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8F5C15" w:rsidRPr="00F775B2" w:rsidRDefault="008F5C15" w:rsidP="008F5C15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F775B2">
        <w:rPr>
          <w:rFonts w:ascii="Liberation Serif" w:hAnsi="Liberation Serif"/>
          <w:b/>
          <w:sz w:val="24"/>
          <w:szCs w:val="24"/>
        </w:rPr>
        <w:t>Общие положения</w:t>
      </w:r>
    </w:p>
    <w:p w:rsidR="008F5C15" w:rsidRPr="00F775B2" w:rsidRDefault="008F5C15" w:rsidP="008F5C15">
      <w:pPr>
        <w:pStyle w:val="a5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eastAsia="Times New Roman" w:hAnsi="Liberation Serif"/>
          <w:sz w:val="24"/>
          <w:szCs w:val="24"/>
          <w:lang w:eastAsia="ru-RU"/>
        </w:rPr>
        <w:t xml:space="preserve">Настоящее Положение определяет порядок организации и проведения </w:t>
      </w:r>
      <w:r w:rsidRPr="00F775B2">
        <w:rPr>
          <w:rFonts w:ascii="Liberation Serif" w:hAnsi="Liberation Serif"/>
          <w:sz w:val="24"/>
          <w:szCs w:val="24"/>
        </w:rPr>
        <w:t xml:space="preserve">муниципального конкурса «Огонь - ошибок не прощает!» в рамках 72-ой городской выставки детского технического и декоративно - прикладного творчества детей и учащейся молодежи </w:t>
      </w:r>
      <w:r w:rsidRPr="00F775B2">
        <w:rPr>
          <w:rFonts w:ascii="Liberation Serif" w:hAnsi="Liberation Serif"/>
          <w:sz w:val="24"/>
          <w:szCs w:val="24"/>
          <w:lang w:eastAsia="ar-SA"/>
        </w:rPr>
        <w:t>(далее – Конкурс),</w:t>
      </w:r>
      <w:r w:rsidRPr="00F775B2">
        <w:rPr>
          <w:rFonts w:ascii="Liberation Serif" w:eastAsia="Times New Roman" w:hAnsi="Liberation Serif"/>
          <w:sz w:val="24"/>
          <w:szCs w:val="24"/>
          <w:lang w:eastAsia="ru-RU"/>
        </w:rPr>
        <w:t xml:space="preserve"> его организационное и методическое обеспечение, порядок участия в Конкурсе и определения победителей.</w:t>
      </w:r>
    </w:p>
    <w:p w:rsidR="008F5C15" w:rsidRPr="00F775B2" w:rsidRDefault="008F5C15" w:rsidP="008F5C15">
      <w:pPr>
        <w:pStyle w:val="a5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eastAsia="Times New Roman" w:hAnsi="Liberation Serif"/>
          <w:sz w:val="24"/>
          <w:szCs w:val="24"/>
          <w:lang w:eastAsia="ru-RU"/>
        </w:rPr>
        <w:t xml:space="preserve">Настоящее Положение разработано в соответствии с Комплексным планом совместных мероприятий управления образования и отдела надзорной деятельности и профилактической работы города Нижний Тагил и </w:t>
      </w:r>
      <w:proofErr w:type="spellStart"/>
      <w:r w:rsidRPr="00F775B2">
        <w:rPr>
          <w:rFonts w:ascii="Liberation Serif" w:eastAsia="Times New Roman" w:hAnsi="Liberation Serif"/>
          <w:sz w:val="24"/>
          <w:szCs w:val="24"/>
          <w:lang w:eastAsia="ru-RU"/>
        </w:rPr>
        <w:t>Горноуральского</w:t>
      </w:r>
      <w:proofErr w:type="spellEnd"/>
      <w:r w:rsidRPr="00F775B2">
        <w:rPr>
          <w:rFonts w:ascii="Liberation Serif" w:eastAsia="Times New Roman" w:hAnsi="Liberation Serif"/>
          <w:sz w:val="24"/>
          <w:szCs w:val="24"/>
          <w:lang w:eastAsia="ru-RU"/>
        </w:rPr>
        <w:t xml:space="preserve"> ГО УНД и </w:t>
      </w:r>
      <w:proofErr w:type="gramStart"/>
      <w:r w:rsidRPr="00F775B2">
        <w:rPr>
          <w:rFonts w:ascii="Liberation Serif" w:eastAsia="Times New Roman" w:hAnsi="Liberation Serif"/>
          <w:sz w:val="24"/>
          <w:szCs w:val="24"/>
          <w:lang w:eastAsia="ru-RU"/>
        </w:rPr>
        <w:t>ПР</w:t>
      </w:r>
      <w:proofErr w:type="gramEnd"/>
      <w:r w:rsidRPr="00F775B2">
        <w:rPr>
          <w:rFonts w:ascii="Liberation Serif" w:eastAsia="Times New Roman" w:hAnsi="Liberation Serif"/>
          <w:sz w:val="24"/>
          <w:szCs w:val="24"/>
          <w:lang w:eastAsia="ru-RU"/>
        </w:rPr>
        <w:t xml:space="preserve"> ГУ МЧС России по Свердловской области, Нижнетагильского городского отделения Всероссийского добровольного пожарного общества по предупреждению гибели и травматизма детей при пожарах на 2023 год.</w:t>
      </w:r>
    </w:p>
    <w:p w:rsidR="008F5C15" w:rsidRPr="00F775B2" w:rsidRDefault="008F5C15" w:rsidP="008F5C15">
      <w:pPr>
        <w:pStyle w:val="a5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 w:cs="Times New Roman CYR"/>
          <w:sz w:val="24"/>
          <w:szCs w:val="24"/>
        </w:rPr>
        <w:t>Конкурс проводится при поддержке управления образования Администрации города Нижний Тагил.</w:t>
      </w:r>
    </w:p>
    <w:p w:rsidR="008F5C15" w:rsidRPr="00F775B2" w:rsidRDefault="008F5C15" w:rsidP="008F5C15">
      <w:pPr>
        <w:pStyle w:val="a5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 w:cs="Times New Roman CYR"/>
          <w:sz w:val="24"/>
          <w:szCs w:val="24"/>
        </w:rPr>
        <w:t>Подготовку и проведение конкурса осуществляет Оргкомитет.</w:t>
      </w:r>
    </w:p>
    <w:p w:rsidR="008F5C15" w:rsidRPr="00F775B2" w:rsidRDefault="008F5C15" w:rsidP="008F5C15">
      <w:pPr>
        <w:spacing w:after="0" w:line="240" w:lineRule="auto"/>
        <w:ind w:firstLine="567"/>
        <w:jc w:val="center"/>
        <w:rPr>
          <w:rFonts w:ascii="Liberation Serif" w:hAnsi="Liberation Serif"/>
          <w:b/>
          <w:sz w:val="24"/>
          <w:szCs w:val="24"/>
        </w:rPr>
      </w:pPr>
      <w:r w:rsidRPr="00F775B2">
        <w:rPr>
          <w:rFonts w:ascii="Liberation Serif" w:hAnsi="Liberation Serif"/>
          <w:b/>
          <w:sz w:val="24"/>
          <w:szCs w:val="24"/>
        </w:rPr>
        <w:t>2. Цель и задачи конкурса</w:t>
      </w:r>
    </w:p>
    <w:p w:rsidR="008F5C15" w:rsidRPr="00F775B2" w:rsidRDefault="008F5C15" w:rsidP="008F5C15">
      <w:pPr>
        <w:shd w:val="clear" w:color="auto" w:fill="FFFFFF"/>
        <w:suppressAutoHyphens/>
        <w:spacing w:after="0" w:line="240" w:lineRule="auto"/>
        <w:ind w:right="5"/>
        <w:jc w:val="both"/>
        <w:rPr>
          <w:rFonts w:ascii="Liberation Serif" w:eastAsia="Calibri" w:hAnsi="Liberation Serif"/>
          <w:sz w:val="24"/>
          <w:szCs w:val="24"/>
          <w:lang w:eastAsia="ar-SA"/>
        </w:rPr>
      </w:pPr>
      <w:r w:rsidRPr="00F775B2">
        <w:rPr>
          <w:rFonts w:ascii="Liberation Serif" w:hAnsi="Liberation Serif"/>
          <w:spacing w:val="1"/>
          <w:sz w:val="24"/>
          <w:szCs w:val="24"/>
          <w:lang w:eastAsia="ar-SA"/>
        </w:rPr>
        <w:t xml:space="preserve">2.1. Цель конкурса: создание условий для творческой самореализации </w:t>
      </w:r>
      <w:r w:rsidRPr="00F775B2">
        <w:rPr>
          <w:rFonts w:ascii="Liberation Serif" w:hAnsi="Liberation Serif"/>
          <w:sz w:val="24"/>
          <w:szCs w:val="24"/>
          <w:lang w:eastAsia="ar-SA"/>
        </w:rPr>
        <w:t>обучающихся в области пожарной безопасности средствами декоративно-прикладного и технического творчества.</w:t>
      </w:r>
    </w:p>
    <w:p w:rsidR="008F5C15" w:rsidRPr="00F775B2" w:rsidRDefault="008F5C15" w:rsidP="008F5C15">
      <w:pPr>
        <w:shd w:val="clear" w:color="auto" w:fill="FFFFFF"/>
        <w:suppressAutoHyphens/>
        <w:spacing w:after="0" w:line="240" w:lineRule="auto"/>
        <w:jc w:val="both"/>
        <w:rPr>
          <w:rFonts w:ascii="Liberation Serif" w:hAnsi="Liberation Serif"/>
          <w:bCs/>
          <w:spacing w:val="-5"/>
          <w:sz w:val="24"/>
          <w:szCs w:val="24"/>
          <w:lang w:eastAsia="ar-SA"/>
        </w:rPr>
      </w:pPr>
      <w:r w:rsidRPr="00F775B2">
        <w:rPr>
          <w:rFonts w:ascii="Liberation Serif" w:hAnsi="Liberation Serif"/>
          <w:bCs/>
          <w:spacing w:val="-5"/>
          <w:sz w:val="24"/>
          <w:szCs w:val="24"/>
          <w:lang w:eastAsia="ar-SA"/>
        </w:rPr>
        <w:t>2.2. Задачи конкурса:</w:t>
      </w:r>
    </w:p>
    <w:p w:rsidR="008F5C15" w:rsidRPr="00F775B2" w:rsidRDefault="008F5C15" w:rsidP="008F5C15">
      <w:pPr>
        <w:shd w:val="clear" w:color="auto" w:fill="FFFFFF"/>
        <w:suppressAutoHyphens/>
        <w:spacing w:after="0" w:line="240" w:lineRule="auto"/>
        <w:jc w:val="both"/>
        <w:rPr>
          <w:rFonts w:ascii="Liberation Serif" w:hAnsi="Liberation Serif"/>
          <w:bCs/>
          <w:spacing w:val="-5"/>
          <w:sz w:val="24"/>
          <w:szCs w:val="24"/>
          <w:lang w:eastAsia="ar-SA"/>
        </w:rPr>
      </w:pPr>
      <w:r w:rsidRPr="00F775B2">
        <w:rPr>
          <w:rFonts w:ascii="Liberation Serif" w:hAnsi="Liberation Serif"/>
          <w:bCs/>
          <w:spacing w:val="-5"/>
          <w:sz w:val="24"/>
          <w:szCs w:val="24"/>
          <w:lang w:eastAsia="ar-SA"/>
        </w:rPr>
        <w:t>- Повышение интереса детей и подростков к вопросам в области пожарной безопасности.</w:t>
      </w:r>
    </w:p>
    <w:p w:rsidR="008F5C15" w:rsidRPr="00F775B2" w:rsidRDefault="008F5C15" w:rsidP="008F5C15">
      <w:pPr>
        <w:shd w:val="clear" w:color="auto" w:fill="FFFFFF"/>
        <w:suppressAutoHyphens/>
        <w:spacing w:after="0" w:line="240" w:lineRule="auto"/>
        <w:jc w:val="both"/>
        <w:rPr>
          <w:rFonts w:ascii="Liberation Serif" w:hAnsi="Liberation Serif"/>
          <w:bCs/>
          <w:spacing w:val="-5"/>
          <w:sz w:val="24"/>
          <w:szCs w:val="24"/>
          <w:lang w:eastAsia="ar-SA"/>
        </w:rPr>
      </w:pPr>
      <w:r w:rsidRPr="00F775B2">
        <w:rPr>
          <w:rFonts w:ascii="Liberation Serif" w:hAnsi="Liberation Serif"/>
          <w:bCs/>
          <w:spacing w:val="-5"/>
          <w:sz w:val="24"/>
          <w:szCs w:val="24"/>
          <w:lang w:eastAsia="ar-SA"/>
        </w:rPr>
        <w:t>- Р</w:t>
      </w:r>
      <w:r w:rsidRPr="00F775B2">
        <w:rPr>
          <w:rFonts w:ascii="Liberation Serif" w:hAnsi="Liberation Serif"/>
          <w:spacing w:val="1"/>
          <w:sz w:val="24"/>
          <w:szCs w:val="24"/>
        </w:rPr>
        <w:t xml:space="preserve">азвитие творческих </w:t>
      </w:r>
      <w:proofErr w:type="spellStart"/>
      <w:r w:rsidRPr="00F775B2">
        <w:rPr>
          <w:rFonts w:ascii="Liberation Serif" w:hAnsi="Liberation Serif"/>
          <w:spacing w:val="1"/>
          <w:sz w:val="24"/>
          <w:szCs w:val="24"/>
        </w:rPr>
        <w:t>способностей</w:t>
      </w:r>
      <w:proofErr w:type="gramStart"/>
      <w:r w:rsidRPr="00F775B2">
        <w:rPr>
          <w:rFonts w:ascii="Liberation Serif" w:hAnsi="Liberation Serif"/>
          <w:sz w:val="24"/>
          <w:szCs w:val="24"/>
        </w:rPr>
        <w:t>,х</w:t>
      </w:r>
      <w:proofErr w:type="gramEnd"/>
      <w:r w:rsidRPr="00F775B2">
        <w:rPr>
          <w:rFonts w:ascii="Liberation Serif" w:hAnsi="Liberation Serif"/>
          <w:sz w:val="24"/>
          <w:szCs w:val="24"/>
        </w:rPr>
        <w:t>удожественно-эстетическому</w:t>
      </w:r>
      <w:proofErr w:type="spellEnd"/>
      <w:r w:rsidRPr="00F775B2">
        <w:rPr>
          <w:rFonts w:ascii="Liberation Serif" w:hAnsi="Liberation Serif"/>
          <w:sz w:val="24"/>
          <w:szCs w:val="24"/>
        </w:rPr>
        <w:t xml:space="preserve"> развитию учащихся в контексте обращения к теме пожарной безопасности.</w:t>
      </w:r>
    </w:p>
    <w:p w:rsidR="008F5C15" w:rsidRPr="00F775B2" w:rsidRDefault="008F5C15" w:rsidP="008F5C15">
      <w:pPr>
        <w:spacing w:after="0" w:line="240" w:lineRule="auto"/>
        <w:contextualSpacing/>
        <w:jc w:val="both"/>
        <w:rPr>
          <w:rFonts w:ascii="Liberation Serif" w:hAnsi="Liberation Serif"/>
          <w:bCs/>
          <w:spacing w:val="-5"/>
          <w:sz w:val="24"/>
          <w:szCs w:val="24"/>
          <w:lang w:eastAsia="ar-SA"/>
        </w:rPr>
      </w:pPr>
      <w:r w:rsidRPr="00F775B2">
        <w:rPr>
          <w:rFonts w:ascii="Liberation Serif" w:hAnsi="Liberation Serif"/>
          <w:bCs/>
          <w:spacing w:val="-5"/>
          <w:sz w:val="24"/>
          <w:szCs w:val="24"/>
          <w:lang w:eastAsia="ar-SA"/>
        </w:rPr>
        <w:t>- Популяризация среди учащихся деятельности государственной противопожарной службы и государственного пожарного надзора, Всероссийского добровольного пожарного общества.</w:t>
      </w:r>
    </w:p>
    <w:p w:rsidR="008F5C15" w:rsidRPr="00F775B2" w:rsidRDefault="008F5C15" w:rsidP="008F5C15">
      <w:pPr>
        <w:suppressAutoHyphens/>
        <w:spacing w:after="0" w:line="240" w:lineRule="auto"/>
        <w:ind w:firstLine="567"/>
        <w:jc w:val="center"/>
        <w:rPr>
          <w:rFonts w:ascii="Liberation Serif" w:hAnsi="Liberation Serif"/>
          <w:b/>
          <w:sz w:val="24"/>
          <w:szCs w:val="24"/>
          <w:lang w:eastAsia="ar-SA"/>
        </w:rPr>
      </w:pPr>
      <w:r w:rsidRPr="00F775B2">
        <w:rPr>
          <w:rFonts w:ascii="Liberation Serif" w:hAnsi="Liberation Serif"/>
          <w:b/>
          <w:sz w:val="24"/>
          <w:szCs w:val="24"/>
          <w:lang w:eastAsia="ar-SA"/>
        </w:rPr>
        <w:t>3. Условия участия в Конкурсе</w:t>
      </w:r>
    </w:p>
    <w:p w:rsidR="008F5C15" w:rsidRPr="00F775B2" w:rsidRDefault="008F5C15" w:rsidP="008F5C15">
      <w:pPr>
        <w:suppressAutoHyphens/>
        <w:spacing w:after="0" w:line="240" w:lineRule="auto"/>
        <w:jc w:val="both"/>
        <w:rPr>
          <w:rFonts w:ascii="Liberation Serif" w:hAnsi="Liberation Serif"/>
          <w:b/>
          <w:sz w:val="24"/>
          <w:szCs w:val="24"/>
          <w:lang w:eastAsia="ar-SA"/>
        </w:rPr>
      </w:pPr>
      <w:r w:rsidRPr="00F775B2">
        <w:rPr>
          <w:rFonts w:ascii="Liberation Serif" w:hAnsi="Liberation Serif"/>
          <w:sz w:val="24"/>
          <w:szCs w:val="24"/>
          <w:lang w:eastAsia="ar-SA"/>
        </w:rPr>
        <w:t xml:space="preserve">3.1. </w:t>
      </w:r>
      <w:proofErr w:type="gramStart"/>
      <w:r w:rsidRPr="00F775B2">
        <w:rPr>
          <w:rFonts w:ascii="Liberation Serif" w:hAnsi="Liberation Serif"/>
          <w:sz w:val="24"/>
          <w:szCs w:val="24"/>
          <w:lang w:eastAsia="ar-SA"/>
        </w:rPr>
        <w:t>Для участия в Конкурсе приглашаются обучающиеся общеобразовательных учреждений, дошкольных образовательных учреждений, учреждений дополнительного образования, детских домов, школ-интернатов.</w:t>
      </w:r>
      <w:proofErr w:type="gramEnd"/>
    </w:p>
    <w:p w:rsidR="008F5C15" w:rsidRPr="00F775B2" w:rsidRDefault="008F5C15" w:rsidP="008F5C15">
      <w:pPr>
        <w:spacing w:after="0" w:line="240" w:lineRule="auto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F775B2">
        <w:rPr>
          <w:rFonts w:ascii="Liberation Serif" w:hAnsi="Liberation Serif"/>
          <w:sz w:val="24"/>
          <w:szCs w:val="24"/>
          <w:lang w:eastAsia="ar-SA"/>
        </w:rPr>
        <w:t>3.2.</w:t>
      </w:r>
      <w:r w:rsidRPr="00F775B2">
        <w:rPr>
          <w:rFonts w:ascii="Liberation Serif" w:hAnsi="Liberation Serif"/>
          <w:sz w:val="24"/>
          <w:szCs w:val="24"/>
        </w:rPr>
        <w:t xml:space="preserve"> Принимаются как индивидуальные, так и коллективные работы (выполненные творческой группой в составе не более трех человек). </w:t>
      </w:r>
    </w:p>
    <w:p w:rsidR="008F5C15" w:rsidRPr="00F775B2" w:rsidRDefault="008F5C15" w:rsidP="008F5C15">
      <w:pPr>
        <w:suppressAutoHyphens/>
        <w:spacing w:after="0" w:line="240" w:lineRule="auto"/>
        <w:jc w:val="both"/>
        <w:rPr>
          <w:rFonts w:ascii="Liberation Serif" w:hAnsi="Liberation Serif"/>
          <w:b/>
          <w:sz w:val="24"/>
          <w:szCs w:val="24"/>
          <w:lang w:eastAsia="ar-SA"/>
        </w:rPr>
      </w:pPr>
      <w:r w:rsidRPr="00F775B2">
        <w:rPr>
          <w:rFonts w:ascii="Liberation Serif" w:hAnsi="Liberation Serif"/>
          <w:sz w:val="24"/>
          <w:szCs w:val="24"/>
        </w:rPr>
        <w:t xml:space="preserve">3.3. </w:t>
      </w:r>
      <w:r w:rsidRPr="00F775B2">
        <w:rPr>
          <w:rFonts w:ascii="Liberation Serif" w:hAnsi="Liberation Serif"/>
          <w:sz w:val="24"/>
          <w:szCs w:val="24"/>
          <w:lang w:eastAsia="ar-SA"/>
        </w:rPr>
        <w:t>На конкурс представляются экспонаты, планшеты, макеты, игры, выполненные в техниках декоративно-прикладного творчества, начального технического моделирования.</w:t>
      </w:r>
    </w:p>
    <w:p w:rsidR="008F5C15" w:rsidRPr="00F775B2" w:rsidRDefault="008F5C15" w:rsidP="008F5C15">
      <w:pPr>
        <w:suppressAutoHyphens/>
        <w:overflowPunct w:val="0"/>
        <w:autoSpaceDE w:val="0"/>
        <w:spacing w:after="0" w:line="240" w:lineRule="auto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F775B2">
        <w:rPr>
          <w:rFonts w:ascii="Liberation Serif" w:hAnsi="Liberation Serif"/>
          <w:sz w:val="24"/>
          <w:szCs w:val="24"/>
          <w:lang w:eastAsia="ar-SA"/>
        </w:rPr>
        <w:t xml:space="preserve">3.4. </w:t>
      </w:r>
      <w:proofErr w:type="gramStart"/>
      <w:r w:rsidRPr="00F775B2">
        <w:rPr>
          <w:rFonts w:ascii="Liberation Serif" w:hAnsi="Liberation Serif"/>
          <w:sz w:val="24"/>
          <w:szCs w:val="24"/>
          <w:lang w:eastAsia="ar-SA"/>
        </w:rPr>
        <w:t xml:space="preserve">Конкурсные работы (экспонаты, планшеты, макеты и др.) должны быть эстетично оформлены и иметь этикетку единого образца размером 6х12 см, где указаны: название учреждения, название конкурсной работы, фамилия и имя учащегося (полностью), его возраст, фамилия, имя, отчество руководителя (полностью), (Приложение № 2). </w:t>
      </w:r>
      <w:proofErr w:type="gramEnd"/>
    </w:p>
    <w:p w:rsidR="008F5C15" w:rsidRPr="00F775B2" w:rsidRDefault="008F5C15" w:rsidP="008F5C15">
      <w:pPr>
        <w:suppressAutoHyphens/>
        <w:overflowPunct w:val="0"/>
        <w:autoSpaceDE w:val="0"/>
        <w:spacing w:after="0" w:line="240" w:lineRule="auto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F775B2">
        <w:rPr>
          <w:rFonts w:ascii="Liberation Serif" w:hAnsi="Liberation Serif"/>
          <w:sz w:val="24"/>
          <w:szCs w:val="24"/>
          <w:lang w:eastAsia="ar-SA"/>
        </w:rPr>
        <w:t>3.5. Возраст участников Конкурса от 3-х до 18 лет.</w:t>
      </w:r>
    </w:p>
    <w:p w:rsidR="008F5C15" w:rsidRPr="00F775B2" w:rsidRDefault="008F5C15" w:rsidP="008F5C15">
      <w:pPr>
        <w:pStyle w:val="a5"/>
        <w:tabs>
          <w:tab w:val="left" w:pos="426"/>
          <w:tab w:val="left" w:pos="993"/>
        </w:tabs>
        <w:spacing w:after="0" w:line="240" w:lineRule="auto"/>
        <w:ind w:left="0" w:firstLine="567"/>
        <w:jc w:val="center"/>
        <w:rPr>
          <w:rFonts w:ascii="Liberation Serif" w:eastAsia="Times New Roman" w:hAnsi="Liberation Serif"/>
          <w:b/>
          <w:sz w:val="24"/>
          <w:szCs w:val="24"/>
          <w:lang w:eastAsia="ar-SA"/>
        </w:rPr>
      </w:pPr>
      <w:r w:rsidRPr="00F775B2">
        <w:rPr>
          <w:rFonts w:ascii="Liberation Serif" w:eastAsia="Times New Roman" w:hAnsi="Liberation Serif"/>
          <w:b/>
          <w:sz w:val="24"/>
          <w:szCs w:val="24"/>
          <w:lang w:eastAsia="ar-SA"/>
        </w:rPr>
        <w:t>4.</w:t>
      </w:r>
      <w:r w:rsidRPr="00F775B2">
        <w:rPr>
          <w:rFonts w:ascii="Liberation Serif" w:eastAsia="Times New Roman" w:hAnsi="Liberation Serif"/>
          <w:b/>
          <w:sz w:val="24"/>
          <w:szCs w:val="24"/>
          <w:lang w:eastAsia="ar-SA"/>
        </w:rPr>
        <w:tab/>
        <w:t>Сроки и порядок реализации Конкурса</w:t>
      </w:r>
    </w:p>
    <w:p w:rsidR="008F5C15" w:rsidRPr="00F775B2" w:rsidRDefault="008F5C15" w:rsidP="008F5C15">
      <w:pPr>
        <w:tabs>
          <w:tab w:val="left" w:pos="360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  <w:lang w:eastAsia="ar-SA"/>
        </w:rPr>
        <w:t xml:space="preserve">4.1. Конкурс проводится </w:t>
      </w:r>
      <w:r w:rsidRPr="00F775B2">
        <w:rPr>
          <w:rFonts w:ascii="Liberation Serif" w:hAnsi="Liberation Serif"/>
          <w:sz w:val="24"/>
          <w:szCs w:val="24"/>
        </w:rPr>
        <w:t>по районам:</w:t>
      </w:r>
    </w:p>
    <w:p w:rsidR="008F5C15" w:rsidRPr="00F775B2" w:rsidRDefault="008F5C15" w:rsidP="008F5C15">
      <w:pPr>
        <w:tabs>
          <w:tab w:val="left" w:pos="360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shd w:val="clear" w:color="auto" w:fill="FFFFFF"/>
        </w:rPr>
      </w:pPr>
      <w:r w:rsidRPr="00F775B2">
        <w:rPr>
          <w:rFonts w:ascii="Liberation Serif" w:hAnsi="Liberation Serif"/>
          <w:sz w:val="24"/>
          <w:szCs w:val="24"/>
          <w:shd w:val="clear" w:color="auto" w:fill="FFFFFF"/>
        </w:rPr>
        <w:t>4.7.1. МБУ ДО ТДДТ 27.03.2023  в14.00ч</w:t>
      </w:r>
      <w:proofErr w:type="gramStart"/>
      <w:r w:rsidRPr="00F775B2">
        <w:rPr>
          <w:rFonts w:ascii="Liberation Serif" w:hAnsi="Liberation Serif"/>
          <w:sz w:val="24"/>
          <w:szCs w:val="24"/>
          <w:shd w:val="clear" w:color="auto" w:fill="FFFFFF"/>
        </w:rPr>
        <w:t>.к</w:t>
      </w:r>
      <w:proofErr w:type="gramEnd"/>
      <w:r w:rsidRPr="00F775B2">
        <w:rPr>
          <w:rFonts w:ascii="Liberation Serif" w:hAnsi="Liberation Serif"/>
          <w:sz w:val="24"/>
          <w:szCs w:val="24"/>
          <w:shd w:val="clear" w:color="auto" w:fill="FFFFFF"/>
        </w:rPr>
        <w:t>абинет №9</w:t>
      </w:r>
    </w:p>
    <w:p w:rsidR="008F5C15" w:rsidRPr="00F775B2" w:rsidRDefault="008F5C15" w:rsidP="008F5C15">
      <w:pPr>
        <w:tabs>
          <w:tab w:val="left" w:pos="360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shd w:val="clear" w:color="auto" w:fill="FFFFFF"/>
        </w:rPr>
      </w:pPr>
      <w:r w:rsidRPr="00F775B2">
        <w:rPr>
          <w:rFonts w:ascii="Liberation Serif" w:hAnsi="Liberation Serif"/>
          <w:sz w:val="24"/>
          <w:szCs w:val="24"/>
          <w:shd w:val="clear" w:color="auto" w:fill="FFFFFF"/>
        </w:rPr>
        <w:t>4.7.2. МБУ ДО ЛДДТ 23.03,2023 в 12.00ч.</w:t>
      </w:r>
    </w:p>
    <w:p w:rsidR="008F5C15" w:rsidRPr="00F775B2" w:rsidRDefault="008F5C15" w:rsidP="008F5C15">
      <w:pPr>
        <w:tabs>
          <w:tab w:val="left" w:pos="360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shd w:val="clear" w:color="auto" w:fill="FFFFFF"/>
        </w:rPr>
      </w:pPr>
      <w:r w:rsidRPr="00F775B2">
        <w:rPr>
          <w:rFonts w:ascii="Liberation Serif" w:hAnsi="Liberation Serif"/>
          <w:sz w:val="24"/>
          <w:szCs w:val="24"/>
          <w:shd w:val="clear" w:color="auto" w:fill="FFFFFF"/>
        </w:rPr>
        <w:t>4.7.3. МАУ ДО ДДДЮТ 28.03.2023 в 10.00ч.</w:t>
      </w:r>
    </w:p>
    <w:p w:rsidR="008F5C15" w:rsidRPr="00F775B2" w:rsidRDefault="008F5C15" w:rsidP="008F5C15">
      <w:pPr>
        <w:tabs>
          <w:tab w:val="left" w:pos="360"/>
        </w:tabs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4.2. Для участия в Конкурсе до 13.03.2023 года необходимо в электронном виде представить следующие документы:</w:t>
      </w:r>
    </w:p>
    <w:p w:rsidR="008F5C15" w:rsidRPr="00F775B2" w:rsidRDefault="008F5C15" w:rsidP="008F5C15">
      <w:pPr>
        <w:tabs>
          <w:tab w:val="left" w:pos="993"/>
        </w:tabs>
        <w:suppressAutoHyphens/>
        <w:spacing w:after="0" w:line="240" w:lineRule="auto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F775B2">
        <w:rPr>
          <w:rFonts w:ascii="Liberation Serif" w:hAnsi="Liberation Serif"/>
          <w:sz w:val="24"/>
          <w:szCs w:val="24"/>
          <w:lang w:eastAsia="ar-SA"/>
        </w:rPr>
        <w:lastRenderedPageBreak/>
        <w:t>1. Заявку участника Конкурса (Приложение № 1)</w:t>
      </w:r>
      <w:r w:rsidRPr="00F775B2">
        <w:rPr>
          <w:rFonts w:ascii="Liberation Serif" w:hAnsi="Liberation Serif"/>
          <w:b/>
          <w:sz w:val="24"/>
          <w:szCs w:val="24"/>
        </w:rPr>
        <w:t xml:space="preserve"> в редакторе </w:t>
      </w:r>
      <w:r w:rsidRPr="00F775B2">
        <w:rPr>
          <w:rFonts w:ascii="Liberation Serif" w:hAnsi="Liberation Serif"/>
          <w:b/>
          <w:sz w:val="24"/>
          <w:szCs w:val="24"/>
          <w:lang w:val="en-US"/>
        </w:rPr>
        <w:t>Word</w:t>
      </w:r>
      <w:r w:rsidRPr="00F775B2">
        <w:rPr>
          <w:rFonts w:ascii="Liberation Serif" w:hAnsi="Liberation Serif"/>
          <w:b/>
          <w:sz w:val="24"/>
          <w:szCs w:val="24"/>
        </w:rPr>
        <w:t>;</w:t>
      </w:r>
    </w:p>
    <w:p w:rsidR="008F5C15" w:rsidRPr="00F775B2" w:rsidRDefault="008F5C15" w:rsidP="008F5C15">
      <w:pPr>
        <w:tabs>
          <w:tab w:val="left" w:pos="993"/>
        </w:tabs>
        <w:suppressAutoHyphens/>
        <w:spacing w:after="0" w:line="240" w:lineRule="auto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F775B2">
        <w:rPr>
          <w:rFonts w:ascii="Liberation Serif" w:hAnsi="Liberation Serif"/>
          <w:sz w:val="24"/>
          <w:szCs w:val="24"/>
          <w:lang w:eastAsia="ar-SA"/>
        </w:rPr>
        <w:t xml:space="preserve">2.Согласие Участника на обработку персональных данных (Приложение № 3) </w:t>
      </w:r>
      <w:r w:rsidRPr="00F775B2">
        <w:rPr>
          <w:rFonts w:ascii="Liberation Serif" w:hAnsi="Liberation Serif"/>
          <w:b/>
          <w:sz w:val="24"/>
          <w:szCs w:val="24"/>
        </w:rPr>
        <w:t xml:space="preserve">в редакторе </w:t>
      </w:r>
      <w:r w:rsidRPr="00F775B2">
        <w:rPr>
          <w:rFonts w:ascii="Liberation Serif" w:hAnsi="Liberation Serif"/>
          <w:b/>
          <w:sz w:val="24"/>
          <w:szCs w:val="24"/>
          <w:lang w:val="en-US"/>
        </w:rPr>
        <w:t>PDF</w:t>
      </w:r>
      <w:r w:rsidRPr="00F775B2">
        <w:rPr>
          <w:rFonts w:ascii="Liberation Serif" w:hAnsi="Liberation Serif"/>
          <w:sz w:val="24"/>
          <w:szCs w:val="24"/>
        </w:rPr>
        <w:t>.</w:t>
      </w:r>
    </w:p>
    <w:p w:rsidR="008F5C15" w:rsidRPr="00F775B2" w:rsidRDefault="008F5C15" w:rsidP="008F5C1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3. Все документы для участия в Конкурсе направляются районным координаторам на электронную почту:</w:t>
      </w:r>
    </w:p>
    <w:p w:rsidR="008F5C15" w:rsidRPr="00F775B2" w:rsidRDefault="008F5C15" w:rsidP="008F5C15">
      <w:pPr>
        <w:tabs>
          <w:tab w:val="left" w:pos="360"/>
        </w:tabs>
        <w:spacing w:after="0" w:line="240" w:lineRule="auto"/>
        <w:jc w:val="both"/>
        <w:rPr>
          <w:rFonts w:ascii="Liberation Serif" w:hAnsi="Liberation Serif"/>
          <w:i/>
          <w:sz w:val="24"/>
          <w:szCs w:val="24"/>
        </w:rPr>
      </w:pPr>
      <w:r w:rsidRPr="00F775B2">
        <w:rPr>
          <w:rFonts w:ascii="Liberation Serif" w:hAnsi="Liberation Serif"/>
          <w:i/>
          <w:sz w:val="24"/>
          <w:szCs w:val="24"/>
          <w:u w:val="single"/>
        </w:rPr>
        <w:t>Образовательные учреждения Ленинского района</w:t>
      </w:r>
      <w:r w:rsidRPr="00F775B2">
        <w:rPr>
          <w:rFonts w:ascii="Liberation Serif" w:hAnsi="Liberation Serif"/>
          <w:i/>
          <w:sz w:val="24"/>
          <w:szCs w:val="24"/>
        </w:rPr>
        <w:t xml:space="preserve"> – в ДДТ Ленинского района по адресу: ул. Космонавтов,12. Контактный телефон: 48-06-32,</w:t>
      </w:r>
    </w:p>
    <w:p w:rsidR="008F5C15" w:rsidRPr="00F775B2" w:rsidRDefault="008F5C15" w:rsidP="008F5C15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i/>
          <w:sz w:val="24"/>
          <w:szCs w:val="24"/>
        </w:rPr>
      </w:pPr>
      <w:r w:rsidRPr="00F775B2">
        <w:rPr>
          <w:rFonts w:ascii="Liberation Serif" w:hAnsi="Liberation Serif"/>
          <w:i/>
          <w:sz w:val="24"/>
          <w:szCs w:val="24"/>
        </w:rPr>
        <w:t>Сологуб Любовь Александровна.</w:t>
      </w:r>
    </w:p>
    <w:p w:rsidR="008F5C15" w:rsidRPr="00F775B2" w:rsidRDefault="008F5C15" w:rsidP="008F5C15">
      <w:pPr>
        <w:tabs>
          <w:tab w:val="left" w:pos="360"/>
        </w:tabs>
        <w:spacing w:after="0" w:line="240" w:lineRule="auto"/>
        <w:jc w:val="both"/>
        <w:rPr>
          <w:rFonts w:ascii="Liberation Serif" w:hAnsi="Liberation Serif"/>
          <w:i/>
          <w:sz w:val="24"/>
          <w:szCs w:val="24"/>
        </w:rPr>
      </w:pPr>
      <w:r w:rsidRPr="00F775B2">
        <w:rPr>
          <w:rFonts w:ascii="Liberation Serif" w:hAnsi="Liberation Serif"/>
          <w:i/>
          <w:sz w:val="24"/>
          <w:szCs w:val="24"/>
        </w:rPr>
        <w:t xml:space="preserve">Электронная почта: </w:t>
      </w:r>
      <w:hyperlink r:id="rId5" w:history="1">
        <w:r w:rsidRPr="00F775B2">
          <w:rPr>
            <w:rStyle w:val="a7"/>
            <w:rFonts w:ascii="Liberation Serif" w:hAnsi="Liberation Serif"/>
            <w:i/>
            <w:sz w:val="24"/>
            <w:szCs w:val="24"/>
            <w:lang w:val="en-US"/>
          </w:rPr>
          <w:t>sologub</w:t>
        </w:r>
        <w:r w:rsidRPr="00F775B2">
          <w:rPr>
            <w:rStyle w:val="a7"/>
            <w:rFonts w:ascii="Liberation Serif" w:hAnsi="Liberation Serif"/>
            <w:i/>
            <w:sz w:val="24"/>
            <w:szCs w:val="24"/>
          </w:rPr>
          <w:t>_</w:t>
        </w:r>
        <w:r w:rsidRPr="00F775B2">
          <w:rPr>
            <w:rStyle w:val="a7"/>
            <w:rFonts w:ascii="Liberation Serif" w:hAnsi="Liberation Serif"/>
            <w:i/>
            <w:sz w:val="24"/>
            <w:szCs w:val="24"/>
            <w:lang w:val="en-US"/>
          </w:rPr>
          <w:t>l</w:t>
        </w:r>
        <w:r w:rsidRPr="00F775B2">
          <w:rPr>
            <w:rStyle w:val="a7"/>
            <w:rFonts w:ascii="Liberation Serif" w:hAnsi="Liberation Serif"/>
            <w:i/>
            <w:sz w:val="24"/>
            <w:szCs w:val="24"/>
          </w:rPr>
          <w:t>@</w:t>
        </w:r>
        <w:r w:rsidRPr="00F775B2">
          <w:rPr>
            <w:rStyle w:val="a7"/>
            <w:rFonts w:ascii="Liberation Serif" w:hAnsi="Liberation Serif"/>
            <w:i/>
            <w:sz w:val="24"/>
            <w:szCs w:val="24"/>
            <w:lang w:val="en-US"/>
          </w:rPr>
          <w:t>mail</w:t>
        </w:r>
        <w:r w:rsidRPr="00F775B2">
          <w:rPr>
            <w:rStyle w:val="a7"/>
            <w:rFonts w:ascii="Liberation Serif" w:hAnsi="Liberation Serif"/>
            <w:i/>
            <w:sz w:val="24"/>
            <w:szCs w:val="24"/>
          </w:rPr>
          <w:t>.</w:t>
        </w:r>
        <w:r w:rsidRPr="00F775B2">
          <w:rPr>
            <w:rStyle w:val="a7"/>
            <w:rFonts w:ascii="Liberation Serif" w:hAnsi="Liberation Serif"/>
            <w:i/>
            <w:sz w:val="24"/>
            <w:szCs w:val="24"/>
            <w:lang w:val="en-US"/>
          </w:rPr>
          <w:t>ru</w:t>
        </w:r>
      </w:hyperlink>
      <w:r w:rsidRPr="00F775B2">
        <w:rPr>
          <w:rFonts w:ascii="Liberation Serif" w:hAnsi="Liberation Serif"/>
          <w:i/>
          <w:sz w:val="24"/>
          <w:szCs w:val="24"/>
        </w:rPr>
        <w:t xml:space="preserve"> (после «</w:t>
      </w:r>
      <w:proofErr w:type="spellStart"/>
      <w:r w:rsidRPr="00F775B2">
        <w:rPr>
          <w:rFonts w:ascii="Liberation Serif" w:hAnsi="Liberation Serif"/>
          <w:i/>
          <w:sz w:val="24"/>
          <w:szCs w:val="24"/>
        </w:rPr>
        <w:t>сологуб</w:t>
      </w:r>
      <w:proofErr w:type="spellEnd"/>
      <w:r w:rsidRPr="00F775B2">
        <w:rPr>
          <w:rFonts w:ascii="Liberation Serif" w:hAnsi="Liberation Serif"/>
          <w:i/>
          <w:sz w:val="24"/>
          <w:szCs w:val="24"/>
        </w:rPr>
        <w:t>» - нижнее подчеркивание)</w:t>
      </w:r>
    </w:p>
    <w:p w:rsidR="008F5C15" w:rsidRPr="00F775B2" w:rsidRDefault="008F5C15" w:rsidP="008F5C15">
      <w:pPr>
        <w:tabs>
          <w:tab w:val="left" w:pos="360"/>
        </w:tabs>
        <w:spacing w:after="0" w:line="240" w:lineRule="auto"/>
        <w:jc w:val="both"/>
        <w:rPr>
          <w:rFonts w:ascii="Liberation Serif" w:hAnsi="Liberation Serif"/>
          <w:i/>
          <w:sz w:val="24"/>
          <w:szCs w:val="24"/>
        </w:rPr>
      </w:pPr>
      <w:r w:rsidRPr="00F775B2">
        <w:rPr>
          <w:rFonts w:ascii="Liberation Serif" w:hAnsi="Liberation Serif"/>
          <w:i/>
          <w:sz w:val="24"/>
          <w:szCs w:val="24"/>
          <w:u w:val="single"/>
        </w:rPr>
        <w:t xml:space="preserve">Образовательные учреждения </w:t>
      </w:r>
      <w:proofErr w:type="spellStart"/>
      <w:r w:rsidRPr="00F775B2">
        <w:rPr>
          <w:rFonts w:ascii="Liberation Serif" w:hAnsi="Liberation Serif"/>
          <w:i/>
          <w:sz w:val="24"/>
          <w:szCs w:val="24"/>
          <w:u w:val="single"/>
        </w:rPr>
        <w:t>Тагилстроевского</w:t>
      </w:r>
      <w:proofErr w:type="spellEnd"/>
      <w:r w:rsidRPr="00F775B2">
        <w:rPr>
          <w:rFonts w:ascii="Liberation Serif" w:hAnsi="Liberation Serif"/>
          <w:i/>
          <w:sz w:val="24"/>
          <w:szCs w:val="24"/>
          <w:u w:val="single"/>
        </w:rPr>
        <w:t xml:space="preserve"> района </w:t>
      </w:r>
      <w:r w:rsidRPr="00F775B2">
        <w:rPr>
          <w:rFonts w:ascii="Liberation Serif" w:hAnsi="Liberation Serif"/>
          <w:i/>
          <w:sz w:val="24"/>
          <w:szCs w:val="24"/>
        </w:rPr>
        <w:t xml:space="preserve">– в ДДТ </w:t>
      </w:r>
      <w:proofErr w:type="spellStart"/>
      <w:r w:rsidRPr="00F775B2">
        <w:rPr>
          <w:rFonts w:ascii="Liberation Serif" w:hAnsi="Liberation Serif"/>
          <w:i/>
          <w:sz w:val="24"/>
          <w:szCs w:val="24"/>
        </w:rPr>
        <w:t>Тагилстроевского</w:t>
      </w:r>
      <w:proofErr w:type="spellEnd"/>
      <w:r w:rsidRPr="00F775B2">
        <w:rPr>
          <w:rFonts w:ascii="Liberation Serif" w:hAnsi="Liberation Serif"/>
          <w:i/>
          <w:sz w:val="24"/>
          <w:szCs w:val="24"/>
        </w:rPr>
        <w:t xml:space="preserve"> района по адресу: ул</w:t>
      </w:r>
      <w:proofErr w:type="gramStart"/>
      <w:r w:rsidRPr="00F775B2">
        <w:rPr>
          <w:rFonts w:ascii="Liberation Serif" w:hAnsi="Liberation Serif"/>
          <w:i/>
          <w:sz w:val="24"/>
          <w:szCs w:val="24"/>
        </w:rPr>
        <w:t>.Ч</w:t>
      </w:r>
      <w:proofErr w:type="gramEnd"/>
      <w:r w:rsidRPr="00F775B2">
        <w:rPr>
          <w:rFonts w:ascii="Liberation Serif" w:hAnsi="Liberation Serif"/>
          <w:i/>
          <w:sz w:val="24"/>
          <w:szCs w:val="24"/>
        </w:rPr>
        <w:t xml:space="preserve">ерноморская, 98. Контактный телефон: 97-78-93, </w:t>
      </w:r>
    </w:p>
    <w:p w:rsidR="008F5C15" w:rsidRPr="00F775B2" w:rsidRDefault="008F5C15" w:rsidP="008F5C15">
      <w:pPr>
        <w:tabs>
          <w:tab w:val="left" w:pos="360"/>
        </w:tabs>
        <w:spacing w:after="0" w:line="240" w:lineRule="auto"/>
        <w:jc w:val="both"/>
        <w:rPr>
          <w:rFonts w:ascii="Liberation Serif" w:hAnsi="Liberation Serif"/>
          <w:i/>
          <w:sz w:val="24"/>
          <w:szCs w:val="24"/>
        </w:rPr>
      </w:pPr>
      <w:proofErr w:type="spellStart"/>
      <w:r w:rsidRPr="00F775B2">
        <w:rPr>
          <w:rFonts w:ascii="Liberation Serif" w:hAnsi="Liberation Serif"/>
          <w:i/>
          <w:sz w:val="24"/>
          <w:szCs w:val="24"/>
        </w:rPr>
        <w:t>Шулёва</w:t>
      </w:r>
      <w:proofErr w:type="spellEnd"/>
      <w:r w:rsidRPr="00F775B2">
        <w:rPr>
          <w:rFonts w:ascii="Liberation Serif" w:hAnsi="Liberation Serif"/>
          <w:i/>
          <w:sz w:val="24"/>
          <w:szCs w:val="24"/>
        </w:rPr>
        <w:t xml:space="preserve"> Мария Сергеевна</w:t>
      </w:r>
    </w:p>
    <w:p w:rsidR="008F5C15" w:rsidRPr="00F775B2" w:rsidRDefault="008F5C15" w:rsidP="008F5C15">
      <w:pPr>
        <w:tabs>
          <w:tab w:val="left" w:pos="360"/>
        </w:tabs>
        <w:spacing w:after="0" w:line="240" w:lineRule="auto"/>
        <w:jc w:val="both"/>
        <w:rPr>
          <w:rFonts w:ascii="Liberation Serif" w:hAnsi="Liberation Serif"/>
          <w:i/>
          <w:sz w:val="24"/>
          <w:szCs w:val="24"/>
        </w:rPr>
      </w:pPr>
      <w:r w:rsidRPr="00F775B2">
        <w:rPr>
          <w:rFonts w:ascii="Liberation Serif" w:hAnsi="Liberation Serif"/>
          <w:i/>
          <w:sz w:val="24"/>
          <w:szCs w:val="24"/>
        </w:rPr>
        <w:t xml:space="preserve">Электронная почта: </w:t>
      </w:r>
      <w:hyperlink r:id="rId6" w:history="1">
        <w:r w:rsidRPr="00F775B2">
          <w:rPr>
            <w:rStyle w:val="a7"/>
            <w:rFonts w:ascii="Liberation Serif" w:hAnsi="Liberation Serif"/>
            <w:i/>
            <w:sz w:val="24"/>
            <w:szCs w:val="24"/>
            <w:lang w:val="en-US"/>
          </w:rPr>
          <w:t>shuleva</w:t>
        </w:r>
        <w:r w:rsidRPr="00F775B2">
          <w:rPr>
            <w:rStyle w:val="a7"/>
            <w:rFonts w:ascii="Liberation Serif" w:hAnsi="Liberation Serif"/>
            <w:i/>
            <w:sz w:val="24"/>
            <w:szCs w:val="24"/>
          </w:rPr>
          <w:t>.</w:t>
        </w:r>
        <w:r w:rsidRPr="00F775B2">
          <w:rPr>
            <w:rStyle w:val="a7"/>
            <w:rFonts w:ascii="Liberation Serif" w:hAnsi="Liberation Serif"/>
            <w:i/>
            <w:sz w:val="24"/>
            <w:szCs w:val="24"/>
            <w:lang w:val="en-US"/>
          </w:rPr>
          <w:t>maria</w:t>
        </w:r>
        <w:r w:rsidRPr="00F775B2">
          <w:rPr>
            <w:rStyle w:val="a7"/>
            <w:rFonts w:ascii="Liberation Serif" w:hAnsi="Liberation Serif"/>
            <w:i/>
            <w:sz w:val="24"/>
            <w:szCs w:val="24"/>
          </w:rPr>
          <w:t>@</w:t>
        </w:r>
        <w:proofErr w:type="spellStart"/>
        <w:r w:rsidRPr="00F775B2">
          <w:rPr>
            <w:rStyle w:val="a7"/>
            <w:rFonts w:ascii="Liberation Serif" w:hAnsi="Liberation Serif"/>
            <w:i/>
            <w:sz w:val="24"/>
            <w:szCs w:val="24"/>
          </w:rPr>
          <w:t>mail.ru</w:t>
        </w:r>
        <w:proofErr w:type="spellEnd"/>
      </w:hyperlink>
    </w:p>
    <w:p w:rsidR="008F5C15" w:rsidRPr="00F775B2" w:rsidRDefault="008F5C15" w:rsidP="008F5C15">
      <w:pPr>
        <w:tabs>
          <w:tab w:val="left" w:pos="360"/>
        </w:tabs>
        <w:spacing w:after="0" w:line="240" w:lineRule="auto"/>
        <w:jc w:val="both"/>
        <w:rPr>
          <w:rFonts w:ascii="Liberation Serif" w:hAnsi="Liberation Serif"/>
          <w:i/>
          <w:sz w:val="24"/>
          <w:szCs w:val="24"/>
        </w:rPr>
      </w:pPr>
      <w:r w:rsidRPr="00F775B2">
        <w:rPr>
          <w:rFonts w:ascii="Liberation Serif" w:hAnsi="Liberation Serif"/>
          <w:i/>
          <w:sz w:val="24"/>
          <w:szCs w:val="24"/>
          <w:u w:val="single"/>
        </w:rPr>
        <w:t>Образовательные учреждения Дзержинского района</w:t>
      </w:r>
      <w:r w:rsidRPr="00F775B2">
        <w:rPr>
          <w:rFonts w:ascii="Liberation Serif" w:hAnsi="Liberation Serif"/>
          <w:i/>
          <w:sz w:val="24"/>
          <w:szCs w:val="24"/>
        </w:rPr>
        <w:t xml:space="preserve"> – в ДДЮТ Дзержинского района по адресу: ул. Коминтерна, 41. Контактный телефон: 36-26-38, </w:t>
      </w:r>
    </w:p>
    <w:p w:rsidR="008F5C15" w:rsidRPr="00F775B2" w:rsidRDefault="008F5C15" w:rsidP="008F5C15">
      <w:pPr>
        <w:tabs>
          <w:tab w:val="left" w:pos="360"/>
        </w:tabs>
        <w:spacing w:after="0" w:line="240" w:lineRule="auto"/>
        <w:jc w:val="both"/>
        <w:rPr>
          <w:rFonts w:ascii="Liberation Serif" w:hAnsi="Liberation Serif"/>
          <w:i/>
          <w:sz w:val="24"/>
          <w:szCs w:val="24"/>
        </w:rPr>
      </w:pPr>
      <w:r w:rsidRPr="00F775B2">
        <w:rPr>
          <w:rFonts w:ascii="Liberation Serif" w:hAnsi="Liberation Serif"/>
          <w:i/>
          <w:sz w:val="24"/>
          <w:szCs w:val="24"/>
        </w:rPr>
        <w:t>Зайцева Надежда Петровна</w:t>
      </w:r>
    </w:p>
    <w:p w:rsidR="008F5C15" w:rsidRPr="00F775B2" w:rsidRDefault="008F5C15" w:rsidP="008F5C15">
      <w:pPr>
        <w:tabs>
          <w:tab w:val="left" w:pos="360"/>
        </w:tabs>
        <w:spacing w:after="0" w:line="240" w:lineRule="auto"/>
        <w:jc w:val="both"/>
        <w:rPr>
          <w:rFonts w:ascii="Liberation Serif" w:hAnsi="Liberation Serif"/>
          <w:i/>
          <w:color w:val="0000FF"/>
          <w:sz w:val="24"/>
          <w:szCs w:val="24"/>
        </w:rPr>
      </w:pPr>
      <w:r w:rsidRPr="00F775B2">
        <w:rPr>
          <w:rFonts w:ascii="Liberation Serif" w:hAnsi="Liberation Serif"/>
          <w:i/>
          <w:sz w:val="24"/>
          <w:szCs w:val="24"/>
        </w:rPr>
        <w:t xml:space="preserve">Электронная почта: </w:t>
      </w:r>
      <w:hyperlink r:id="rId7" w:history="1">
        <w:r w:rsidRPr="00F775B2">
          <w:rPr>
            <w:rStyle w:val="a7"/>
            <w:rFonts w:ascii="Liberation Serif" w:hAnsi="Liberation Serif"/>
            <w:i/>
            <w:sz w:val="24"/>
            <w:szCs w:val="24"/>
          </w:rPr>
          <w:t>zaitzeva-ddut@yandex.ru</w:t>
        </w:r>
      </w:hyperlink>
    </w:p>
    <w:p w:rsidR="008F5C15" w:rsidRPr="00F775B2" w:rsidRDefault="008F5C15" w:rsidP="008F5C15">
      <w:pPr>
        <w:tabs>
          <w:tab w:val="left" w:pos="360"/>
        </w:tabs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4.3. Работы принимаются нарочно в районных домах/Дворцах детского творчества.</w:t>
      </w:r>
    </w:p>
    <w:p w:rsidR="008F5C15" w:rsidRPr="00F775B2" w:rsidRDefault="008F5C15" w:rsidP="008F5C15">
      <w:pPr>
        <w:tabs>
          <w:tab w:val="left" w:pos="426"/>
          <w:tab w:val="left" w:pos="993"/>
        </w:tabs>
        <w:suppressAutoHyphens/>
        <w:spacing w:after="0" w:line="240" w:lineRule="auto"/>
        <w:ind w:firstLine="567"/>
        <w:jc w:val="center"/>
        <w:rPr>
          <w:rFonts w:ascii="Liberation Serif" w:hAnsi="Liberation Serif"/>
          <w:b/>
          <w:sz w:val="24"/>
          <w:szCs w:val="24"/>
          <w:lang w:eastAsia="ar-SA"/>
        </w:rPr>
      </w:pPr>
      <w:r w:rsidRPr="00F775B2">
        <w:rPr>
          <w:rFonts w:ascii="Liberation Serif" w:hAnsi="Liberation Serif"/>
          <w:b/>
          <w:sz w:val="24"/>
          <w:szCs w:val="24"/>
          <w:lang w:eastAsia="ar-SA"/>
        </w:rPr>
        <w:t>5.</w:t>
      </w:r>
      <w:r w:rsidRPr="00F775B2">
        <w:rPr>
          <w:rFonts w:ascii="Liberation Serif" w:hAnsi="Liberation Serif"/>
          <w:b/>
          <w:sz w:val="24"/>
          <w:szCs w:val="24"/>
          <w:lang w:eastAsia="ar-SA"/>
        </w:rPr>
        <w:tab/>
        <w:t>Организационный комитет Конкурса</w:t>
      </w:r>
    </w:p>
    <w:p w:rsidR="008F5C15" w:rsidRPr="00F775B2" w:rsidRDefault="008F5C15" w:rsidP="008F5C15">
      <w:pPr>
        <w:tabs>
          <w:tab w:val="left" w:pos="993"/>
        </w:tabs>
        <w:suppressAutoHyphens/>
        <w:spacing w:after="0" w:line="240" w:lineRule="auto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F775B2">
        <w:rPr>
          <w:rFonts w:ascii="Liberation Serif" w:hAnsi="Liberation Serif"/>
          <w:sz w:val="24"/>
          <w:szCs w:val="24"/>
          <w:lang w:eastAsia="ar-SA"/>
        </w:rPr>
        <w:t>5.1. Общее руководство по организации и проведению Конкурса осуществляется Оргкомитетом (Приложение № 4).</w:t>
      </w:r>
    </w:p>
    <w:p w:rsidR="008F5C15" w:rsidRPr="00F775B2" w:rsidRDefault="008F5C15" w:rsidP="008F5C15">
      <w:pPr>
        <w:tabs>
          <w:tab w:val="left" w:pos="993"/>
        </w:tabs>
        <w:suppressAutoHyphens/>
        <w:spacing w:after="0" w:line="240" w:lineRule="auto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F775B2">
        <w:rPr>
          <w:rFonts w:ascii="Liberation Serif" w:hAnsi="Liberation Serif"/>
          <w:sz w:val="24"/>
          <w:szCs w:val="24"/>
          <w:lang w:eastAsia="ar-SA"/>
        </w:rPr>
        <w:t>5.2. Оргкомитет создается на период организации и проведения Конкурса.</w:t>
      </w:r>
    </w:p>
    <w:p w:rsidR="008F5C15" w:rsidRPr="00F775B2" w:rsidRDefault="008F5C15" w:rsidP="008F5C15">
      <w:pPr>
        <w:tabs>
          <w:tab w:val="left" w:pos="993"/>
        </w:tabs>
        <w:suppressAutoHyphens/>
        <w:spacing w:after="0" w:line="240" w:lineRule="auto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F775B2">
        <w:rPr>
          <w:rFonts w:ascii="Liberation Serif" w:hAnsi="Liberation Serif"/>
          <w:sz w:val="24"/>
          <w:szCs w:val="24"/>
          <w:lang w:eastAsia="ar-SA"/>
        </w:rPr>
        <w:t>5.3. Решения, принимаемые Оргкомитетом в рамках своей компетенции, обязательны для исполнения участниками Конкурса.</w:t>
      </w:r>
    </w:p>
    <w:p w:rsidR="008F5C15" w:rsidRPr="00F775B2" w:rsidRDefault="008F5C15" w:rsidP="008F5C15">
      <w:pPr>
        <w:tabs>
          <w:tab w:val="left" w:pos="993"/>
        </w:tabs>
        <w:suppressAutoHyphens/>
        <w:spacing w:after="0" w:line="240" w:lineRule="auto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F775B2">
        <w:rPr>
          <w:rFonts w:ascii="Liberation Serif" w:hAnsi="Liberation Serif"/>
          <w:sz w:val="24"/>
          <w:szCs w:val="24"/>
          <w:lang w:eastAsia="ar-SA"/>
        </w:rPr>
        <w:t>5.4. Оргкомитет имеет право:</w:t>
      </w:r>
    </w:p>
    <w:p w:rsidR="008F5C15" w:rsidRPr="00F775B2" w:rsidRDefault="008F5C15" w:rsidP="008F5C15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Liberation Serif" w:hAnsi="Liberation Serif"/>
          <w:sz w:val="24"/>
          <w:szCs w:val="24"/>
          <w:lang w:eastAsia="ar-SA"/>
        </w:rPr>
      </w:pPr>
      <w:r w:rsidRPr="00F775B2">
        <w:rPr>
          <w:rFonts w:ascii="Liberation Serif" w:hAnsi="Liberation Serif"/>
          <w:sz w:val="24"/>
          <w:szCs w:val="24"/>
          <w:lang w:eastAsia="ar-SA"/>
        </w:rPr>
        <w:t xml:space="preserve">координировать деятельность по освещению Конкурса в средствах массовой информации или </w:t>
      </w:r>
      <w:proofErr w:type="spellStart"/>
      <w:r w:rsidRPr="00F775B2">
        <w:rPr>
          <w:rFonts w:ascii="Liberation Serif" w:hAnsi="Liberation Serif"/>
          <w:sz w:val="24"/>
          <w:szCs w:val="24"/>
          <w:lang w:eastAsia="ar-SA"/>
        </w:rPr>
        <w:t>коммуникационно-информационной</w:t>
      </w:r>
      <w:proofErr w:type="spellEnd"/>
      <w:r w:rsidRPr="00F775B2">
        <w:rPr>
          <w:rFonts w:ascii="Liberation Serif" w:hAnsi="Liberation Serif"/>
          <w:sz w:val="24"/>
          <w:szCs w:val="24"/>
          <w:lang w:eastAsia="ar-SA"/>
        </w:rPr>
        <w:t xml:space="preserve"> сети «Интернет»;</w:t>
      </w:r>
    </w:p>
    <w:p w:rsidR="008F5C15" w:rsidRPr="00F775B2" w:rsidRDefault="008F5C15" w:rsidP="008F5C15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Liberation Serif" w:hAnsi="Liberation Serif"/>
          <w:sz w:val="24"/>
          <w:szCs w:val="24"/>
          <w:lang w:eastAsia="ar-SA"/>
        </w:rPr>
      </w:pPr>
      <w:r w:rsidRPr="00F775B2">
        <w:rPr>
          <w:rFonts w:ascii="Liberation Serif" w:hAnsi="Liberation Serif"/>
          <w:sz w:val="24"/>
          <w:szCs w:val="24"/>
          <w:lang w:eastAsia="ar-SA"/>
        </w:rPr>
        <w:t>выполнять иные задачи и функции, связанные с проведением и подготовкой Конкурса.</w:t>
      </w:r>
    </w:p>
    <w:p w:rsidR="008F5C15" w:rsidRPr="00F775B2" w:rsidRDefault="008F5C15" w:rsidP="008F5C15">
      <w:pPr>
        <w:tabs>
          <w:tab w:val="left" w:pos="284"/>
        </w:tabs>
        <w:suppressAutoHyphens/>
        <w:spacing w:after="0" w:line="240" w:lineRule="auto"/>
        <w:contextualSpacing/>
        <w:jc w:val="center"/>
        <w:rPr>
          <w:rFonts w:ascii="Liberation Serif" w:hAnsi="Liberation Serif"/>
          <w:b/>
          <w:sz w:val="24"/>
          <w:szCs w:val="24"/>
          <w:lang w:eastAsia="ar-SA"/>
        </w:rPr>
      </w:pPr>
      <w:r w:rsidRPr="00F775B2">
        <w:rPr>
          <w:rFonts w:ascii="Liberation Serif" w:hAnsi="Liberation Serif"/>
          <w:b/>
          <w:sz w:val="24"/>
          <w:szCs w:val="24"/>
          <w:lang w:eastAsia="ar-SA"/>
        </w:rPr>
        <w:t>6. Экспертный Совет Конкурса</w:t>
      </w:r>
    </w:p>
    <w:p w:rsidR="008F5C15" w:rsidRPr="00F775B2" w:rsidRDefault="008F5C15" w:rsidP="008F5C15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  <w:lang w:eastAsia="ar-SA"/>
        </w:rPr>
      </w:pPr>
      <w:r w:rsidRPr="00F775B2">
        <w:rPr>
          <w:rFonts w:ascii="Liberation Serif" w:hAnsi="Liberation Serif"/>
          <w:sz w:val="24"/>
          <w:szCs w:val="24"/>
          <w:lang w:eastAsia="ar-SA"/>
        </w:rPr>
        <w:t xml:space="preserve">6.1. В состав Экспертного совета могут быть включены сотрудники отдела надзорной деятельности и профилактической работы города Нижний Тагил и </w:t>
      </w:r>
      <w:proofErr w:type="spellStart"/>
      <w:r w:rsidRPr="00F775B2">
        <w:rPr>
          <w:rFonts w:ascii="Liberation Serif" w:hAnsi="Liberation Serif"/>
          <w:sz w:val="24"/>
          <w:szCs w:val="24"/>
          <w:lang w:eastAsia="ar-SA"/>
        </w:rPr>
        <w:t>Горноуральского</w:t>
      </w:r>
      <w:proofErr w:type="spellEnd"/>
      <w:r w:rsidRPr="00F775B2">
        <w:rPr>
          <w:rFonts w:ascii="Liberation Serif" w:hAnsi="Liberation Serif"/>
          <w:sz w:val="24"/>
          <w:szCs w:val="24"/>
          <w:lang w:eastAsia="ar-SA"/>
        </w:rPr>
        <w:t xml:space="preserve"> ГО УНД и </w:t>
      </w:r>
      <w:proofErr w:type="gramStart"/>
      <w:r w:rsidRPr="00F775B2">
        <w:rPr>
          <w:rFonts w:ascii="Liberation Serif" w:hAnsi="Liberation Serif"/>
          <w:sz w:val="24"/>
          <w:szCs w:val="24"/>
          <w:lang w:eastAsia="ar-SA"/>
        </w:rPr>
        <w:t>ПР</w:t>
      </w:r>
      <w:proofErr w:type="gramEnd"/>
      <w:r w:rsidRPr="00F775B2">
        <w:rPr>
          <w:rFonts w:ascii="Liberation Serif" w:hAnsi="Liberation Serif"/>
          <w:sz w:val="24"/>
          <w:szCs w:val="24"/>
          <w:lang w:eastAsia="ar-SA"/>
        </w:rPr>
        <w:t xml:space="preserve"> ГУ МЧС России по Свердловской области, 9 отряда Федеральной противопожарной службы МЧС России по Свердловской области, Нижнетагильского городского отделения ВДПО, педагоги-организаторы, представители общественных объединений. </w:t>
      </w:r>
    </w:p>
    <w:p w:rsidR="008F5C15" w:rsidRPr="00F775B2" w:rsidRDefault="008F5C15" w:rsidP="008F5C15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  <w:lang w:eastAsia="ar-SA"/>
        </w:rPr>
      </w:pPr>
      <w:r w:rsidRPr="00F775B2">
        <w:rPr>
          <w:rFonts w:ascii="Liberation Serif" w:hAnsi="Liberation Serif"/>
          <w:sz w:val="24"/>
          <w:szCs w:val="24"/>
          <w:lang w:eastAsia="ar-SA"/>
        </w:rPr>
        <w:t>6.3. Экспертный совет (Приложение № 5):</w:t>
      </w:r>
    </w:p>
    <w:p w:rsidR="008F5C15" w:rsidRPr="00F775B2" w:rsidRDefault="008F5C15" w:rsidP="008F5C15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  <w:lang w:eastAsia="ar-SA"/>
        </w:rPr>
      </w:pPr>
      <w:r w:rsidRPr="00F775B2">
        <w:rPr>
          <w:rFonts w:ascii="Liberation Serif" w:hAnsi="Liberation Serif"/>
          <w:sz w:val="24"/>
          <w:szCs w:val="24"/>
          <w:lang w:eastAsia="ar-SA"/>
        </w:rPr>
        <w:t>- оценивает выполненные задания участниками Конкурса в соответствии с критериями (Приложение № 6);</w:t>
      </w:r>
    </w:p>
    <w:p w:rsidR="008F5C15" w:rsidRPr="00F775B2" w:rsidRDefault="008F5C15" w:rsidP="008F5C15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  <w:lang w:eastAsia="ar-SA"/>
        </w:rPr>
      </w:pPr>
      <w:r w:rsidRPr="00F775B2">
        <w:rPr>
          <w:rFonts w:ascii="Liberation Serif" w:hAnsi="Liberation Serif"/>
          <w:sz w:val="24"/>
          <w:szCs w:val="24"/>
          <w:lang w:eastAsia="ar-SA"/>
        </w:rPr>
        <w:t>- формирует и направляет в Оргкомитет результаты оценки, итоговый список победителей;</w:t>
      </w:r>
    </w:p>
    <w:p w:rsidR="008F5C15" w:rsidRPr="00F775B2" w:rsidRDefault="008F5C15" w:rsidP="008F5C15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  <w:lang w:eastAsia="ar-SA"/>
        </w:rPr>
      </w:pPr>
      <w:r w:rsidRPr="00F775B2">
        <w:rPr>
          <w:rFonts w:ascii="Liberation Serif" w:hAnsi="Liberation Serif"/>
          <w:sz w:val="24"/>
          <w:szCs w:val="24"/>
          <w:lang w:eastAsia="ar-SA"/>
        </w:rPr>
        <w:t>6.4. Решения Экспертного Совета принимаются в соответствии с набранными баллами.</w:t>
      </w:r>
    </w:p>
    <w:p w:rsidR="008F5C15" w:rsidRPr="00F775B2" w:rsidRDefault="008F5C15" w:rsidP="008F5C15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  <w:lang w:eastAsia="ar-SA"/>
        </w:rPr>
      </w:pPr>
      <w:r w:rsidRPr="00F775B2">
        <w:rPr>
          <w:rFonts w:ascii="Liberation Serif" w:hAnsi="Liberation Serif"/>
          <w:sz w:val="24"/>
          <w:szCs w:val="24"/>
          <w:lang w:eastAsia="ar-SA"/>
        </w:rPr>
        <w:t>6.5. Итоговый протокол заседания Экспертного совета подписывается каждым членом Экспертного совета.</w:t>
      </w:r>
    </w:p>
    <w:p w:rsidR="008F5C15" w:rsidRPr="00F775B2" w:rsidRDefault="008F5C15" w:rsidP="008F5C15">
      <w:pPr>
        <w:tabs>
          <w:tab w:val="left" w:pos="426"/>
          <w:tab w:val="left" w:pos="993"/>
        </w:tabs>
        <w:suppressAutoHyphens/>
        <w:spacing w:after="0" w:line="240" w:lineRule="auto"/>
        <w:ind w:firstLine="567"/>
        <w:jc w:val="center"/>
        <w:rPr>
          <w:rFonts w:ascii="Liberation Serif" w:hAnsi="Liberation Serif"/>
          <w:b/>
          <w:sz w:val="24"/>
          <w:szCs w:val="24"/>
          <w:lang w:eastAsia="ar-SA"/>
        </w:rPr>
      </w:pPr>
      <w:r w:rsidRPr="00F775B2">
        <w:rPr>
          <w:rFonts w:ascii="Liberation Serif" w:hAnsi="Liberation Serif"/>
          <w:b/>
          <w:sz w:val="24"/>
          <w:szCs w:val="24"/>
          <w:lang w:eastAsia="ar-SA"/>
        </w:rPr>
        <w:t>7.</w:t>
      </w:r>
      <w:r w:rsidRPr="00F775B2">
        <w:rPr>
          <w:rFonts w:ascii="Liberation Serif" w:hAnsi="Liberation Serif"/>
          <w:b/>
          <w:sz w:val="24"/>
          <w:szCs w:val="24"/>
          <w:lang w:eastAsia="ar-SA"/>
        </w:rPr>
        <w:tab/>
        <w:t>Подведение итогов Конкурса</w:t>
      </w:r>
    </w:p>
    <w:p w:rsidR="008F5C15" w:rsidRPr="00F775B2" w:rsidRDefault="008F5C15" w:rsidP="008F5C15">
      <w:pPr>
        <w:suppressAutoHyphens/>
        <w:overflowPunct w:val="0"/>
        <w:autoSpaceDE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  <w:lang w:eastAsia="ar-SA"/>
        </w:rPr>
        <w:t xml:space="preserve">7.1. </w:t>
      </w:r>
      <w:r w:rsidRPr="00F775B2">
        <w:rPr>
          <w:rFonts w:ascii="Liberation Serif" w:hAnsi="Liberation Serif"/>
          <w:sz w:val="24"/>
          <w:szCs w:val="24"/>
        </w:rPr>
        <w:t>Участники, занявшие призовые места награждаются дипломами победителей. Участники конкурса награждаются сертификатами участников.</w:t>
      </w:r>
    </w:p>
    <w:p w:rsidR="008F5C15" w:rsidRPr="00F775B2" w:rsidRDefault="008F5C15" w:rsidP="008F5C15">
      <w:pPr>
        <w:tabs>
          <w:tab w:val="left" w:pos="284"/>
          <w:tab w:val="left" w:pos="567"/>
        </w:tabs>
        <w:suppressAutoHyphens/>
        <w:overflowPunct w:val="0"/>
        <w:autoSpaceDE w:val="0"/>
        <w:spacing w:after="0" w:line="240" w:lineRule="auto"/>
        <w:jc w:val="both"/>
        <w:rPr>
          <w:rFonts w:ascii="Liberation Serif" w:hAnsi="Liberation Serif"/>
          <w:b/>
          <w:sz w:val="24"/>
          <w:szCs w:val="24"/>
          <w:lang w:eastAsia="ar-SA"/>
        </w:rPr>
      </w:pPr>
      <w:r w:rsidRPr="00F775B2">
        <w:rPr>
          <w:rFonts w:ascii="Liberation Serif" w:hAnsi="Liberation Serif"/>
          <w:sz w:val="24"/>
          <w:szCs w:val="24"/>
        </w:rPr>
        <w:t>7.2. Педагоги, подготовившие победителей конкурса, отмечаются благодарственными письмами.</w:t>
      </w:r>
    </w:p>
    <w:p w:rsidR="003E5B1D" w:rsidRDefault="003E5B1D"/>
    <w:sectPr w:rsidR="003E5B1D" w:rsidSect="003E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79A40AC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1">
    <w:nsid w:val="0DD272B9"/>
    <w:multiLevelType w:val="multilevel"/>
    <w:tmpl w:val="E2D6A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/>
      </w:rPr>
    </w:lvl>
  </w:abstractNum>
  <w:abstractNum w:abstractNumId="2">
    <w:nsid w:val="47635A08"/>
    <w:multiLevelType w:val="hybridMultilevel"/>
    <w:tmpl w:val="CD5E3F24"/>
    <w:lvl w:ilvl="0" w:tplc="C1241180">
      <w:start w:val="1"/>
      <w:numFmt w:val="decimal"/>
      <w:pStyle w:val="1"/>
      <w:lvlText w:val="%1."/>
      <w:lvlJc w:val="left"/>
      <w:pPr>
        <w:ind w:left="680" w:hanging="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C421FE"/>
    <w:multiLevelType w:val="hybridMultilevel"/>
    <w:tmpl w:val="9B76A192"/>
    <w:lvl w:ilvl="0" w:tplc="C99883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C15"/>
    <w:rsid w:val="00292C2C"/>
    <w:rsid w:val="003E5B1D"/>
    <w:rsid w:val="008D5053"/>
    <w:rsid w:val="008F5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F5C15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1"/>
    <w:rsid w:val="008F5C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link w:val="a6"/>
    <w:uiPriority w:val="34"/>
    <w:qFormat/>
    <w:rsid w:val="008F5C15"/>
    <w:pPr>
      <w:ind w:left="720"/>
      <w:contextualSpacing/>
    </w:pPr>
    <w:rPr>
      <w:rFonts w:eastAsia="Calibri"/>
      <w:lang w:eastAsia="en-US"/>
    </w:rPr>
  </w:style>
  <w:style w:type="character" w:styleId="a7">
    <w:name w:val="Hyperlink"/>
    <w:uiPriority w:val="99"/>
    <w:unhideWhenUsed/>
    <w:rsid w:val="008F5C15"/>
    <w:rPr>
      <w:rFonts w:ascii="Times New Roman" w:hAnsi="Times New Roman" w:cs="Times New Roman" w:hint="default"/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8F5C1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F5C15"/>
    <w:rPr>
      <w:rFonts w:ascii="Calibri" w:eastAsia="Times New Roman" w:hAnsi="Calibri" w:cs="Times New Roman"/>
      <w:lang w:eastAsia="ru-RU"/>
    </w:rPr>
  </w:style>
  <w:style w:type="character" w:customStyle="1" w:styleId="Bodytext">
    <w:name w:val="Body text_"/>
    <w:link w:val="10"/>
    <w:uiPriority w:val="99"/>
    <w:rsid w:val="008F5C15"/>
    <w:rPr>
      <w:spacing w:val="4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8F5C15"/>
    <w:pPr>
      <w:widowControl w:val="0"/>
      <w:shd w:val="clear" w:color="auto" w:fill="FFFFFF"/>
      <w:spacing w:after="0" w:line="248" w:lineRule="exact"/>
      <w:jc w:val="both"/>
    </w:pPr>
    <w:rPr>
      <w:rFonts w:asciiTheme="minorHAnsi" w:eastAsiaTheme="minorHAnsi" w:hAnsiTheme="minorHAnsi" w:cstheme="minorBidi"/>
      <w:spacing w:val="4"/>
      <w:sz w:val="19"/>
      <w:szCs w:val="19"/>
      <w:lang w:eastAsia="en-US"/>
    </w:rPr>
  </w:style>
  <w:style w:type="character" w:customStyle="1" w:styleId="11">
    <w:name w:val="Основной текст Знак1"/>
    <w:uiPriority w:val="99"/>
    <w:rsid w:val="008F5C1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1"/>
    <w:basedOn w:val="aa"/>
    <w:qFormat/>
    <w:rsid w:val="008F5C15"/>
    <w:pPr>
      <w:numPr>
        <w:numId w:val="1"/>
      </w:numPr>
      <w:spacing w:before="240" w:after="240"/>
      <w:ind w:left="675" w:hanging="318"/>
      <w:jc w:val="center"/>
    </w:pPr>
    <w:rPr>
      <w:rFonts w:ascii="Times New Roman" w:hAnsi="Times New Roman"/>
      <w:b/>
      <w:sz w:val="24"/>
      <w:szCs w:val="24"/>
    </w:rPr>
  </w:style>
  <w:style w:type="paragraph" w:styleId="ab">
    <w:name w:val="Normal (Web)"/>
    <w:basedOn w:val="a"/>
    <w:uiPriority w:val="99"/>
    <w:unhideWhenUsed/>
    <w:rsid w:val="008F5C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8F5C15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8F5C1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itzeva-ddu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uleva.maria@mail.ru" TargetMode="External"/><Relationship Id="rId5" Type="http://schemas.openxmlformats.org/officeDocument/2006/relationships/hyperlink" Target="mailto:sologub_l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852</Words>
  <Characters>4863</Characters>
  <Application>Microsoft Office Word</Application>
  <DocSecurity>0</DocSecurity>
  <Lines>40</Lines>
  <Paragraphs>11</Paragraphs>
  <ScaleCrop>false</ScaleCrop>
  <Company/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Бессонов</dc:creator>
  <cp:lastModifiedBy>Алексей Бессонов</cp:lastModifiedBy>
  <cp:revision>2</cp:revision>
  <dcterms:created xsi:type="dcterms:W3CDTF">2023-03-03T17:36:00Z</dcterms:created>
  <dcterms:modified xsi:type="dcterms:W3CDTF">2023-03-03T17:39:00Z</dcterms:modified>
</cp:coreProperties>
</file>