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863D4" w:rsidRPr="007B26AD" w:rsidTr="006521AF">
        <w:tc>
          <w:tcPr>
            <w:tcW w:w="4672" w:type="dxa"/>
          </w:tcPr>
          <w:p w:rsidR="005863D4" w:rsidRPr="007B26AD" w:rsidRDefault="005863D4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863D4" w:rsidRPr="007B26AD" w:rsidRDefault="005863D4" w:rsidP="006521AF">
            <w:pPr>
              <w:rPr>
                <w:rFonts w:ascii="Times New Roman" w:hAnsi="Times New Roman"/>
                <w:sz w:val="24"/>
                <w:szCs w:val="24"/>
              </w:rPr>
            </w:pPr>
            <w:r w:rsidRPr="007B26A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Приложение № 16                                        УТВЕРЖДЕНО      </w:t>
            </w:r>
          </w:p>
          <w:p w:rsidR="005863D4" w:rsidRDefault="005863D4" w:rsidP="006521AF">
            <w:pPr>
              <w:rPr>
                <w:rFonts w:ascii="Times New Roman" w:hAnsi="Times New Roman"/>
                <w:sz w:val="24"/>
                <w:szCs w:val="24"/>
              </w:rPr>
            </w:pPr>
            <w:r w:rsidRPr="007B26AD">
              <w:rPr>
                <w:rFonts w:ascii="Times New Roman" w:hAnsi="Times New Roman"/>
                <w:sz w:val="24"/>
                <w:szCs w:val="24"/>
              </w:rPr>
              <w:t xml:space="preserve">приказом управления образования      </w:t>
            </w:r>
          </w:p>
          <w:p w:rsidR="005863D4" w:rsidRPr="007B26AD" w:rsidRDefault="005863D4" w:rsidP="006521AF">
            <w:pPr>
              <w:rPr>
                <w:rFonts w:ascii="Times New Roman" w:hAnsi="Times New Roman"/>
                <w:sz w:val="24"/>
                <w:szCs w:val="24"/>
              </w:rPr>
            </w:pPr>
            <w:r w:rsidRPr="007B26A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01.02.2022</w:t>
            </w:r>
            <w:r w:rsidRPr="007B26AD">
              <w:rPr>
                <w:rFonts w:ascii="Times New Roman" w:hAnsi="Times New Roman"/>
                <w:sz w:val="24"/>
                <w:szCs w:val="24"/>
              </w:rPr>
              <w:t xml:space="preserve"> г.   № </w:t>
            </w: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</w:tbl>
    <w:p w:rsidR="005863D4" w:rsidRDefault="005863D4" w:rsidP="005863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63D4" w:rsidRPr="00147DBB" w:rsidRDefault="005863D4" w:rsidP="005863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47DBB">
        <w:rPr>
          <w:rFonts w:ascii="Times New Roman" w:hAnsi="Times New Roman"/>
          <w:b/>
          <w:sz w:val="24"/>
          <w:szCs w:val="24"/>
        </w:rPr>
        <w:t>ПОЛОЖЕНИЕ</w:t>
      </w:r>
      <w:bookmarkStart w:id="0" w:name="_GoBack"/>
      <w:bookmarkEnd w:id="0"/>
    </w:p>
    <w:p w:rsidR="005863D4" w:rsidRPr="00147DBB" w:rsidRDefault="005863D4" w:rsidP="005863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47DBB">
        <w:rPr>
          <w:rFonts w:ascii="Times New Roman" w:hAnsi="Times New Roman"/>
          <w:b/>
          <w:sz w:val="24"/>
          <w:szCs w:val="24"/>
        </w:rPr>
        <w:t xml:space="preserve">о проведении </w:t>
      </w:r>
      <w:proofErr w:type="gramStart"/>
      <w:r w:rsidRPr="00147DBB">
        <w:rPr>
          <w:rFonts w:ascii="Times New Roman" w:hAnsi="Times New Roman"/>
          <w:b/>
          <w:sz w:val="24"/>
          <w:szCs w:val="24"/>
        </w:rPr>
        <w:t>городской</w:t>
      </w:r>
      <w:proofErr w:type="gramEnd"/>
      <w:r w:rsidRPr="00147DBB">
        <w:rPr>
          <w:rFonts w:ascii="Times New Roman" w:hAnsi="Times New Roman"/>
          <w:b/>
          <w:sz w:val="24"/>
          <w:szCs w:val="24"/>
        </w:rPr>
        <w:t xml:space="preserve"> дистанционной</w:t>
      </w:r>
    </w:p>
    <w:p w:rsidR="005863D4" w:rsidRPr="00147DBB" w:rsidRDefault="005863D4" w:rsidP="005863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47DBB">
        <w:rPr>
          <w:rFonts w:ascii="Times New Roman" w:hAnsi="Times New Roman"/>
          <w:b/>
          <w:sz w:val="24"/>
          <w:szCs w:val="24"/>
        </w:rPr>
        <w:t>Олимпиады по декоративно-прикладному творчеству</w:t>
      </w:r>
    </w:p>
    <w:p w:rsidR="005863D4" w:rsidRPr="00147DBB" w:rsidRDefault="005863D4" w:rsidP="00586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3D4" w:rsidRPr="00B45CC7" w:rsidRDefault="005863D4" w:rsidP="00586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CC7">
        <w:rPr>
          <w:rFonts w:ascii="Times New Roman" w:hAnsi="Times New Roman"/>
          <w:sz w:val="24"/>
          <w:szCs w:val="24"/>
        </w:rPr>
        <w:t>В рамках городской выставки технического и декоративно прикладного творчества детей и учащейся молодежи проводится дистанционная Олимпиада по декоративно-прикладному творчеству.</w:t>
      </w:r>
    </w:p>
    <w:p w:rsidR="005863D4" w:rsidRPr="00B45CC7" w:rsidRDefault="005863D4" w:rsidP="005863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45CC7">
        <w:rPr>
          <w:rFonts w:ascii="Times New Roman" w:hAnsi="Times New Roman"/>
          <w:b/>
          <w:sz w:val="24"/>
          <w:szCs w:val="24"/>
        </w:rPr>
        <w:t>Цель олимпиады:</w:t>
      </w:r>
    </w:p>
    <w:p w:rsidR="005863D4" w:rsidRPr="00B45CC7" w:rsidRDefault="005863D4" w:rsidP="00586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CC7">
        <w:rPr>
          <w:rFonts w:ascii="Times New Roman" w:hAnsi="Times New Roman"/>
          <w:sz w:val="24"/>
          <w:szCs w:val="24"/>
        </w:rPr>
        <w:t>создание условий для выявления, поддержки, развития творческого и интеллектуального потенциала детей и молодёжи в области декоративно – прикладного творчества.</w:t>
      </w:r>
    </w:p>
    <w:p w:rsidR="005863D4" w:rsidRPr="00B45CC7" w:rsidRDefault="005863D4" w:rsidP="005863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45CC7">
        <w:rPr>
          <w:rFonts w:ascii="Times New Roman" w:hAnsi="Times New Roman"/>
          <w:b/>
          <w:sz w:val="24"/>
          <w:szCs w:val="24"/>
        </w:rPr>
        <w:t>Задачи олимпиады:</w:t>
      </w:r>
    </w:p>
    <w:p w:rsidR="005863D4" w:rsidRPr="00B45CC7" w:rsidRDefault="005863D4" w:rsidP="00586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CC7">
        <w:rPr>
          <w:rFonts w:ascii="Times New Roman" w:hAnsi="Times New Roman"/>
          <w:sz w:val="24"/>
          <w:szCs w:val="24"/>
        </w:rPr>
        <w:t>-повышение интереса учащихся к декоративно-прикладному творчеству;</w:t>
      </w:r>
    </w:p>
    <w:p w:rsidR="005863D4" w:rsidRPr="00B45CC7" w:rsidRDefault="005863D4" w:rsidP="00586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CC7">
        <w:rPr>
          <w:rFonts w:ascii="Times New Roman" w:hAnsi="Times New Roman"/>
          <w:sz w:val="24"/>
          <w:szCs w:val="24"/>
        </w:rPr>
        <w:t>- стимулирование интереса к исследовательской и творческой деятельности;</w:t>
      </w:r>
    </w:p>
    <w:p w:rsidR="005863D4" w:rsidRPr="00B45CC7" w:rsidRDefault="005863D4" w:rsidP="00586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CC7">
        <w:rPr>
          <w:rFonts w:ascii="Times New Roman" w:hAnsi="Times New Roman"/>
          <w:sz w:val="24"/>
          <w:szCs w:val="24"/>
        </w:rPr>
        <w:t>- актуализация знаний и умений, полученных в процессе основного и дополнительного образования;</w:t>
      </w:r>
    </w:p>
    <w:p w:rsidR="005863D4" w:rsidRPr="00B45CC7" w:rsidRDefault="005863D4" w:rsidP="00586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CC7">
        <w:rPr>
          <w:rFonts w:ascii="Times New Roman" w:hAnsi="Times New Roman"/>
          <w:sz w:val="24"/>
          <w:szCs w:val="24"/>
        </w:rPr>
        <w:t>- выявление и поддержка творческих и одаренных детей.</w:t>
      </w:r>
    </w:p>
    <w:p w:rsidR="005863D4" w:rsidRPr="00B45CC7" w:rsidRDefault="005863D4" w:rsidP="005863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45CC7">
        <w:rPr>
          <w:rFonts w:ascii="Times New Roman" w:hAnsi="Times New Roman"/>
          <w:b/>
          <w:sz w:val="24"/>
          <w:szCs w:val="24"/>
        </w:rPr>
        <w:t>Участники олимпиады</w:t>
      </w:r>
    </w:p>
    <w:p w:rsidR="005863D4" w:rsidRPr="00B45CC7" w:rsidRDefault="005863D4" w:rsidP="00586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5CC7">
        <w:rPr>
          <w:rFonts w:ascii="Times New Roman" w:hAnsi="Times New Roman"/>
          <w:sz w:val="24"/>
          <w:szCs w:val="24"/>
        </w:rPr>
        <w:t>В олимпиаде принимают участие обучающиеся общеобразовательных учреждений, учреждений дополнительного образования, социально-реабилитационных центров, специальных (коррекционных), общеобразовательных школ-интернатов.</w:t>
      </w:r>
      <w:proofErr w:type="gramEnd"/>
    </w:p>
    <w:p w:rsidR="005863D4" w:rsidRPr="00B45CC7" w:rsidRDefault="005863D4" w:rsidP="00586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CC7">
        <w:rPr>
          <w:rFonts w:ascii="Times New Roman" w:hAnsi="Times New Roman"/>
          <w:sz w:val="24"/>
          <w:szCs w:val="24"/>
        </w:rPr>
        <w:t>Возраст участников от 7 до 16 лет.</w:t>
      </w:r>
    </w:p>
    <w:p w:rsidR="005863D4" w:rsidRPr="00B45CC7" w:rsidRDefault="005863D4" w:rsidP="00586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5CC7">
        <w:rPr>
          <w:rFonts w:ascii="Times New Roman" w:hAnsi="Times New Roman"/>
          <w:sz w:val="24"/>
          <w:szCs w:val="24"/>
        </w:rPr>
        <w:t>Олимпиада проводится в пяти возрастных группах: 1 классы (1 группа), 2 классы (2 группа), 3-4 классы (3 группа), 5-6 классы (4 группа) и 7-9 классы (5 группа), 10 – 11 классы, студенты профессиональных образовательных учреждений  (6 группа).</w:t>
      </w:r>
      <w:proofErr w:type="gramEnd"/>
    </w:p>
    <w:p w:rsidR="005863D4" w:rsidRPr="00B45CC7" w:rsidRDefault="005863D4" w:rsidP="005863D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45CC7">
        <w:rPr>
          <w:rFonts w:ascii="Times New Roman" w:hAnsi="Times New Roman"/>
          <w:b/>
          <w:sz w:val="24"/>
          <w:szCs w:val="24"/>
        </w:rPr>
        <w:t xml:space="preserve">В Олимпиаде принимают участие не более ТРЁХ обучающихся </w:t>
      </w:r>
      <w:r w:rsidRPr="00B45CC7">
        <w:rPr>
          <w:rFonts w:ascii="Times New Roman" w:hAnsi="Times New Roman"/>
          <w:b/>
          <w:sz w:val="24"/>
          <w:szCs w:val="24"/>
          <w:u w:val="single"/>
        </w:rPr>
        <w:t>в 1 и 2 возрастных группах.</w:t>
      </w:r>
      <w:r w:rsidRPr="00B45CC7">
        <w:rPr>
          <w:rFonts w:ascii="Times New Roman" w:hAnsi="Times New Roman"/>
          <w:b/>
          <w:sz w:val="24"/>
          <w:szCs w:val="24"/>
        </w:rPr>
        <w:t xml:space="preserve">   </w:t>
      </w:r>
      <w:r w:rsidRPr="00B45CC7">
        <w:rPr>
          <w:rFonts w:ascii="Times New Roman" w:hAnsi="Times New Roman"/>
          <w:b/>
          <w:sz w:val="24"/>
          <w:szCs w:val="24"/>
          <w:u w:val="single"/>
        </w:rPr>
        <w:t xml:space="preserve">В 3-6 возрастных группах </w:t>
      </w:r>
      <w:r w:rsidRPr="00B45CC7">
        <w:rPr>
          <w:rFonts w:ascii="Times New Roman" w:hAnsi="Times New Roman"/>
          <w:b/>
          <w:sz w:val="24"/>
          <w:szCs w:val="24"/>
        </w:rPr>
        <w:t xml:space="preserve"> не более ДВУХ участников от одного учреждения.</w:t>
      </w:r>
    </w:p>
    <w:p w:rsidR="005863D4" w:rsidRPr="00B45CC7" w:rsidRDefault="005863D4" w:rsidP="005863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45CC7">
        <w:rPr>
          <w:rFonts w:ascii="Times New Roman" w:hAnsi="Times New Roman"/>
          <w:b/>
          <w:sz w:val="24"/>
          <w:szCs w:val="24"/>
        </w:rPr>
        <w:t>Условия проведения</w:t>
      </w:r>
    </w:p>
    <w:p w:rsidR="005863D4" w:rsidRPr="00B45CC7" w:rsidRDefault="005863D4" w:rsidP="005863D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45CC7">
        <w:rPr>
          <w:rFonts w:ascii="Times New Roman" w:hAnsi="Times New Roman"/>
          <w:b/>
          <w:sz w:val="24"/>
          <w:szCs w:val="24"/>
        </w:rPr>
        <w:t xml:space="preserve">Олимпиада состоит из двух частей: </w:t>
      </w:r>
      <w:proofErr w:type="gramStart"/>
      <w:r w:rsidRPr="00B45CC7">
        <w:rPr>
          <w:rFonts w:ascii="Times New Roman" w:hAnsi="Times New Roman"/>
          <w:b/>
          <w:sz w:val="24"/>
          <w:szCs w:val="24"/>
        </w:rPr>
        <w:t>теоретической</w:t>
      </w:r>
      <w:proofErr w:type="gramEnd"/>
      <w:r w:rsidRPr="00B45CC7">
        <w:rPr>
          <w:rFonts w:ascii="Times New Roman" w:hAnsi="Times New Roman"/>
          <w:b/>
          <w:sz w:val="24"/>
          <w:szCs w:val="24"/>
        </w:rPr>
        <w:t xml:space="preserve"> и практической.</w:t>
      </w:r>
    </w:p>
    <w:p w:rsidR="005863D4" w:rsidRPr="00B45CC7" w:rsidRDefault="005863D4" w:rsidP="00586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CC7">
        <w:rPr>
          <w:rFonts w:ascii="Times New Roman" w:hAnsi="Times New Roman"/>
          <w:sz w:val="24"/>
          <w:szCs w:val="24"/>
        </w:rPr>
        <w:t xml:space="preserve">Участие в Олимпиаде индивидуальное. </w:t>
      </w:r>
    </w:p>
    <w:p w:rsidR="005863D4" w:rsidRPr="00B45CC7" w:rsidRDefault="005863D4" w:rsidP="00586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CC7">
        <w:rPr>
          <w:rFonts w:ascii="Times New Roman" w:hAnsi="Times New Roman"/>
          <w:sz w:val="24"/>
          <w:szCs w:val="24"/>
        </w:rPr>
        <w:t>Олимпиада проводится в дистанционном формате, в режиме реального времени видеоконференции.</w:t>
      </w:r>
    </w:p>
    <w:p w:rsidR="005863D4" w:rsidRPr="00B45CC7" w:rsidRDefault="005863D4" w:rsidP="00586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CC7">
        <w:rPr>
          <w:rFonts w:ascii="Times New Roman" w:hAnsi="Times New Roman"/>
          <w:sz w:val="24"/>
          <w:szCs w:val="24"/>
        </w:rPr>
        <w:t xml:space="preserve">Рабочее место участника должно иметь персональный компьютер с доступом в систему сети Интернет, веб – камеру, и наушники. При входе в конференцию должна быть включена камера и звук (на протяжении всего времени участия в олимпиаде). Веб-камера устанавливается строго перед лицом. Голова должна полностью помещаться в кадр, не допускается частичный или полный уход из поля видимости камеры. При проведении практической части Олимпиады веб – камера должна быть настроена так, чтобы был виден и участник и процесс выполнения творческой работы. </w:t>
      </w:r>
    </w:p>
    <w:p w:rsidR="005863D4" w:rsidRPr="00B45CC7" w:rsidRDefault="005863D4" w:rsidP="00586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45CC7">
        <w:rPr>
          <w:rFonts w:ascii="Times New Roman" w:hAnsi="Times New Roman"/>
          <w:sz w:val="24"/>
          <w:szCs w:val="24"/>
          <w:shd w:val="clear" w:color="auto" w:fill="FFFFFF"/>
        </w:rPr>
        <w:t xml:space="preserve">Для участия в Олимпиаде необходимо заранее получить от руководителя ссылку на подключение к видеоконференцсвязи. </w:t>
      </w:r>
    </w:p>
    <w:p w:rsidR="005863D4" w:rsidRPr="00B45CC7" w:rsidRDefault="005863D4" w:rsidP="00586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45CC7">
        <w:rPr>
          <w:rFonts w:ascii="Times New Roman" w:hAnsi="Times New Roman"/>
          <w:sz w:val="24"/>
          <w:szCs w:val="24"/>
          <w:shd w:val="clear" w:color="auto" w:fill="FFFFFF"/>
        </w:rPr>
        <w:t>В день проведения олимпиады необходимо подключиться по данной ссылке в определённое для группы время.</w:t>
      </w:r>
    </w:p>
    <w:p w:rsidR="005863D4" w:rsidRPr="00B45CC7" w:rsidRDefault="005863D4" w:rsidP="00586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CC7">
        <w:rPr>
          <w:rFonts w:ascii="Times New Roman" w:hAnsi="Times New Roman"/>
          <w:sz w:val="24"/>
          <w:szCs w:val="24"/>
        </w:rPr>
        <w:t>Допускается оказание помощи участнику при проверке и настройке оборудования до момента появления на экране заданий Олимпиады.</w:t>
      </w:r>
    </w:p>
    <w:p w:rsidR="005863D4" w:rsidRPr="00B45CC7" w:rsidRDefault="005863D4" w:rsidP="00586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CC7">
        <w:rPr>
          <w:rFonts w:ascii="Times New Roman" w:hAnsi="Times New Roman"/>
          <w:sz w:val="24"/>
          <w:szCs w:val="24"/>
        </w:rPr>
        <w:lastRenderedPageBreak/>
        <w:t>На выполнение теоретической части отводится 30 минут.</w:t>
      </w:r>
    </w:p>
    <w:p w:rsidR="005863D4" w:rsidRPr="00B45CC7" w:rsidRDefault="005863D4" w:rsidP="00586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CC7">
        <w:rPr>
          <w:rFonts w:ascii="Times New Roman" w:hAnsi="Times New Roman"/>
          <w:sz w:val="24"/>
          <w:szCs w:val="24"/>
        </w:rPr>
        <w:t xml:space="preserve">Теоретическая часть включает в себя вопросы об основных видах народного художественного творчества; приёмах работы в различных техниках и материалах; на знание основных понятий и терминологии в области декоративно-прикладного искусства и художественных промыслов; свойств материалов, применяемых при выполнении изделий декоративно-прикладного творчества; основах </w:t>
      </w:r>
      <w:proofErr w:type="spellStart"/>
      <w:r w:rsidRPr="00B45CC7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B45CC7">
        <w:rPr>
          <w:rFonts w:ascii="Times New Roman" w:hAnsi="Times New Roman"/>
          <w:sz w:val="24"/>
          <w:szCs w:val="24"/>
        </w:rPr>
        <w:t>.</w:t>
      </w:r>
    </w:p>
    <w:p w:rsidR="005863D4" w:rsidRPr="00B45CC7" w:rsidRDefault="005863D4" w:rsidP="00586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45CC7">
        <w:rPr>
          <w:rFonts w:ascii="Times New Roman" w:hAnsi="Times New Roman"/>
          <w:sz w:val="24"/>
          <w:szCs w:val="24"/>
          <w:shd w:val="clear" w:color="auto" w:fill="FFFFFF"/>
        </w:rPr>
        <w:t xml:space="preserve">Для проведения теоретической части Олимпиады не требуется наличие канцелярских принадлежностей. </w:t>
      </w:r>
    </w:p>
    <w:p w:rsidR="005863D4" w:rsidRPr="00B45CC7" w:rsidRDefault="005863D4" w:rsidP="00586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CC7">
        <w:rPr>
          <w:rFonts w:ascii="Times New Roman" w:hAnsi="Times New Roman"/>
          <w:sz w:val="24"/>
          <w:szCs w:val="24"/>
        </w:rPr>
        <w:t xml:space="preserve"> На выполнение практической части отводится 2 часа.</w:t>
      </w:r>
    </w:p>
    <w:p w:rsidR="005863D4" w:rsidRPr="00B45CC7" w:rsidRDefault="005863D4" w:rsidP="00586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CC7">
        <w:rPr>
          <w:rFonts w:ascii="Times New Roman" w:hAnsi="Times New Roman"/>
          <w:sz w:val="24"/>
          <w:szCs w:val="24"/>
        </w:rPr>
        <w:t>Практическая часть подразумевает:</w:t>
      </w:r>
    </w:p>
    <w:p w:rsidR="005863D4" w:rsidRPr="00B45CC7" w:rsidRDefault="005863D4" w:rsidP="00586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CC7">
        <w:rPr>
          <w:rFonts w:ascii="Times New Roman" w:hAnsi="Times New Roman"/>
          <w:sz w:val="24"/>
          <w:szCs w:val="24"/>
        </w:rPr>
        <w:t>- выполнение творческой работы в ходе практической части Олимпиады;</w:t>
      </w:r>
    </w:p>
    <w:p w:rsidR="005863D4" w:rsidRPr="00B45CC7" w:rsidRDefault="005863D4" w:rsidP="00586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CC7">
        <w:rPr>
          <w:rFonts w:ascii="Times New Roman" w:hAnsi="Times New Roman"/>
          <w:sz w:val="24"/>
          <w:szCs w:val="24"/>
        </w:rPr>
        <w:t>- задание для практической части участники получат вначале видеоконференции в день проведения;</w:t>
      </w:r>
    </w:p>
    <w:p w:rsidR="005863D4" w:rsidRPr="00B45CC7" w:rsidRDefault="005863D4" w:rsidP="00586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CC7">
        <w:rPr>
          <w:rFonts w:ascii="Times New Roman" w:hAnsi="Times New Roman"/>
          <w:sz w:val="24"/>
          <w:szCs w:val="24"/>
        </w:rPr>
        <w:t>- материалы для выполнения творческой работы должны быть приготовлены до начала практической части Олимпиады в соответствии со списком, направленным руководителю.</w:t>
      </w:r>
    </w:p>
    <w:p w:rsidR="005863D4" w:rsidRPr="00B45CC7" w:rsidRDefault="005863D4" w:rsidP="00586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CC7">
        <w:rPr>
          <w:rFonts w:ascii="Times New Roman" w:hAnsi="Times New Roman"/>
          <w:sz w:val="24"/>
          <w:szCs w:val="24"/>
          <w:shd w:val="clear" w:color="auto" w:fill="FFFFFF"/>
        </w:rPr>
        <w:t xml:space="preserve">Материалы, необходимые для выполнения заданий практической части, будут направлены руководителям участников во время видеоконференции – консультации для уточнения условий проведения Олимпиады. </w:t>
      </w:r>
      <w:r w:rsidRPr="00B45CC7">
        <w:rPr>
          <w:rFonts w:ascii="Times New Roman" w:hAnsi="Times New Roman"/>
          <w:sz w:val="24"/>
          <w:szCs w:val="24"/>
        </w:rPr>
        <w:t>Ссылка на подключение к конференции будет отправлена по электронной почте руководителям наставников не позднее, чем за сутки до консультации.</w:t>
      </w:r>
    </w:p>
    <w:p w:rsidR="005863D4" w:rsidRPr="00B45CC7" w:rsidRDefault="005863D4" w:rsidP="00586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CC7">
        <w:rPr>
          <w:rFonts w:ascii="Times New Roman" w:hAnsi="Times New Roman"/>
          <w:sz w:val="24"/>
          <w:szCs w:val="24"/>
        </w:rPr>
        <w:t xml:space="preserve"> Между теоретической и практической частью предусмотрен перерыв 30 минут. </w:t>
      </w:r>
    </w:p>
    <w:p w:rsidR="005863D4" w:rsidRPr="00B45CC7" w:rsidRDefault="005863D4" w:rsidP="005863D4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863D4" w:rsidRPr="00B45CC7" w:rsidRDefault="005863D4" w:rsidP="005863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45CC7">
        <w:rPr>
          <w:rFonts w:ascii="Times New Roman" w:hAnsi="Times New Roman"/>
          <w:b/>
          <w:sz w:val="24"/>
          <w:szCs w:val="24"/>
        </w:rPr>
        <w:t>График проведения Олимпиады в каждой возрастной группе: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2"/>
        <w:gridCol w:w="3471"/>
        <w:gridCol w:w="3692"/>
      </w:tblGrid>
      <w:tr w:rsidR="005863D4" w:rsidRPr="00B45CC7" w:rsidTr="006521AF">
        <w:tc>
          <w:tcPr>
            <w:tcW w:w="2182" w:type="dxa"/>
          </w:tcPr>
          <w:p w:rsidR="005863D4" w:rsidRPr="00B45CC7" w:rsidRDefault="005863D4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C7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471" w:type="dxa"/>
          </w:tcPr>
          <w:p w:rsidR="005863D4" w:rsidRPr="00B45CC7" w:rsidRDefault="005863D4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C7">
              <w:rPr>
                <w:rFonts w:ascii="Times New Roman" w:hAnsi="Times New Roman"/>
                <w:sz w:val="24"/>
                <w:szCs w:val="24"/>
              </w:rPr>
              <w:t>Дата и время проведения консультации</w:t>
            </w:r>
          </w:p>
        </w:tc>
        <w:tc>
          <w:tcPr>
            <w:tcW w:w="3692" w:type="dxa"/>
          </w:tcPr>
          <w:p w:rsidR="005863D4" w:rsidRPr="00B45CC7" w:rsidRDefault="005863D4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C7">
              <w:rPr>
                <w:rFonts w:ascii="Times New Roman" w:hAnsi="Times New Roman"/>
                <w:sz w:val="24"/>
                <w:szCs w:val="24"/>
              </w:rPr>
              <w:t>Дата и время проведения Олимпиады</w:t>
            </w:r>
          </w:p>
        </w:tc>
      </w:tr>
      <w:tr w:rsidR="005863D4" w:rsidRPr="00B45CC7" w:rsidTr="006521AF">
        <w:tc>
          <w:tcPr>
            <w:tcW w:w="2182" w:type="dxa"/>
          </w:tcPr>
          <w:p w:rsidR="005863D4" w:rsidRPr="00B45CC7" w:rsidRDefault="005863D4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C7">
              <w:rPr>
                <w:rFonts w:ascii="Times New Roman" w:hAnsi="Times New Roman"/>
                <w:sz w:val="24"/>
                <w:szCs w:val="24"/>
              </w:rPr>
              <w:t>1 группа (1 классы)</w:t>
            </w:r>
          </w:p>
        </w:tc>
        <w:tc>
          <w:tcPr>
            <w:tcW w:w="3471" w:type="dxa"/>
          </w:tcPr>
          <w:p w:rsidR="005863D4" w:rsidRPr="00B45CC7" w:rsidRDefault="005863D4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C7">
              <w:rPr>
                <w:rFonts w:ascii="Times New Roman" w:hAnsi="Times New Roman"/>
                <w:sz w:val="24"/>
                <w:szCs w:val="24"/>
              </w:rPr>
              <w:t>21.03.2022г. 14.00</w:t>
            </w:r>
          </w:p>
        </w:tc>
        <w:tc>
          <w:tcPr>
            <w:tcW w:w="3692" w:type="dxa"/>
          </w:tcPr>
          <w:p w:rsidR="005863D4" w:rsidRPr="00B45CC7" w:rsidRDefault="005863D4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C7">
              <w:rPr>
                <w:rFonts w:ascii="Times New Roman" w:hAnsi="Times New Roman"/>
                <w:sz w:val="24"/>
                <w:szCs w:val="24"/>
              </w:rPr>
              <w:t>22.03.2022г. 10.00</w:t>
            </w:r>
          </w:p>
        </w:tc>
      </w:tr>
      <w:tr w:rsidR="005863D4" w:rsidRPr="00B45CC7" w:rsidTr="006521AF">
        <w:tc>
          <w:tcPr>
            <w:tcW w:w="2182" w:type="dxa"/>
          </w:tcPr>
          <w:p w:rsidR="005863D4" w:rsidRPr="00B45CC7" w:rsidRDefault="005863D4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C7">
              <w:rPr>
                <w:rFonts w:ascii="Times New Roman" w:hAnsi="Times New Roman"/>
                <w:sz w:val="24"/>
                <w:szCs w:val="24"/>
              </w:rPr>
              <w:t xml:space="preserve">2 группа (2 классы) </w:t>
            </w:r>
          </w:p>
        </w:tc>
        <w:tc>
          <w:tcPr>
            <w:tcW w:w="3471" w:type="dxa"/>
          </w:tcPr>
          <w:p w:rsidR="005863D4" w:rsidRPr="00B45CC7" w:rsidRDefault="005863D4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C7">
              <w:rPr>
                <w:rFonts w:ascii="Times New Roman" w:hAnsi="Times New Roman"/>
                <w:sz w:val="24"/>
                <w:szCs w:val="24"/>
              </w:rPr>
              <w:t>22.03.2022г. 14.00</w:t>
            </w:r>
          </w:p>
        </w:tc>
        <w:tc>
          <w:tcPr>
            <w:tcW w:w="3692" w:type="dxa"/>
          </w:tcPr>
          <w:p w:rsidR="005863D4" w:rsidRPr="00B45CC7" w:rsidRDefault="005863D4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C7">
              <w:rPr>
                <w:rFonts w:ascii="Times New Roman" w:hAnsi="Times New Roman"/>
                <w:sz w:val="24"/>
                <w:szCs w:val="24"/>
              </w:rPr>
              <w:t>23.03.2022г. 10.00</w:t>
            </w:r>
          </w:p>
        </w:tc>
      </w:tr>
      <w:tr w:rsidR="005863D4" w:rsidRPr="00B45CC7" w:rsidTr="006521AF">
        <w:tc>
          <w:tcPr>
            <w:tcW w:w="2182" w:type="dxa"/>
          </w:tcPr>
          <w:p w:rsidR="005863D4" w:rsidRPr="00B45CC7" w:rsidRDefault="005863D4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C7">
              <w:rPr>
                <w:rFonts w:ascii="Times New Roman" w:hAnsi="Times New Roman"/>
                <w:sz w:val="24"/>
                <w:szCs w:val="24"/>
              </w:rPr>
              <w:t xml:space="preserve">3 группа (3-4 классы) </w:t>
            </w:r>
          </w:p>
        </w:tc>
        <w:tc>
          <w:tcPr>
            <w:tcW w:w="3471" w:type="dxa"/>
          </w:tcPr>
          <w:p w:rsidR="005863D4" w:rsidRPr="00B45CC7" w:rsidRDefault="005863D4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C7">
              <w:rPr>
                <w:rFonts w:ascii="Times New Roman" w:hAnsi="Times New Roman"/>
                <w:sz w:val="24"/>
                <w:szCs w:val="24"/>
              </w:rPr>
              <w:t>23.03.2022г. 14.00</w:t>
            </w:r>
          </w:p>
        </w:tc>
        <w:tc>
          <w:tcPr>
            <w:tcW w:w="3692" w:type="dxa"/>
          </w:tcPr>
          <w:p w:rsidR="005863D4" w:rsidRPr="00B45CC7" w:rsidRDefault="005863D4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C7">
              <w:rPr>
                <w:rFonts w:ascii="Times New Roman" w:hAnsi="Times New Roman"/>
                <w:sz w:val="24"/>
                <w:szCs w:val="24"/>
              </w:rPr>
              <w:t>24.03.2022г. 10.00</w:t>
            </w:r>
          </w:p>
        </w:tc>
      </w:tr>
      <w:tr w:rsidR="005863D4" w:rsidRPr="00B45CC7" w:rsidTr="006521AF">
        <w:tc>
          <w:tcPr>
            <w:tcW w:w="2182" w:type="dxa"/>
          </w:tcPr>
          <w:p w:rsidR="005863D4" w:rsidRPr="00B45CC7" w:rsidRDefault="005863D4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C7">
              <w:rPr>
                <w:rFonts w:ascii="Times New Roman" w:hAnsi="Times New Roman"/>
                <w:sz w:val="24"/>
                <w:szCs w:val="24"/>
              </w:rPr>
              <w:t xml:space="preserve">4 группа (5-6 классы) </w:t>
            </w:r>
          </w:p>
        </w:tc>
        <w:tc>
          <w:tcPr>
            <w:tcW w:w="3471" w:type="dxa"/>
          </w:tcPr>
          <w:p w:rsidR="005863D4" w:rsidRPr="00B45CC7" w:rsidRDefault="005863D4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C7">
              <w:rPr>
                <w:rFonts w:ascii="Times New Roman" w:hAnsi="Times New Roman"/>
                <w:sz w:val="24"/>
                <w:szCs w:val="24"/>
              </w:rPr>
              <w:t>24.03.2022г. 14.00</w:t>
            </w:r>
          </w:p>
        </w:tc>
        <w:tc>
          <w:tcPr>
            <w:tcW w:w="3692" w:type="dxa"/>
          </w:tcPr>
          <w:p w:rsidR="005863D4" w:rsidRPr="00B45CC7" w:rsidRDefault="005863D4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C7">
              <w:rPr>
                <w:rFonts w:ascii="Times New Roman" w:hAnsi="Times New Roman"/>
                <w:sz w:val="24"/>
                <w:szCs w:val="24"/>
              </w:rPr>
              <w:t>25.03.2022г. 10.00</w:t>
            </w:r>
          </w:p>
        </w:tc>
      </w:tr>
      <w:tr w:rsidR="005863D4" w:rsidRPr="00B45CC7" w:rsidTr="006521AF">
        <w:tc>
          <w:tcPr>
            <w:tcW w:w="2182" w:type="dxa"/>
          </w:tcPr>
          <w:p w:rsidR="005863D4" w:rsidRPr="00B45CC7" w:rsidRDefault="005863D4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C7">
              <w:rPr>
                <w:rFonts w:ascii="Times New Roman" w:hAnsi="Times New Roman"/>
                <w:sz w:val="24"/>
                <w:szCs w:val="24"/>
              </w:rPr>
              <w:t xml:space="preserve"> 5 группа (7-9 классы)</w:t>
            </w:r>
          </w:p>
        </w:tc>
        <w:tc>
          <w:tcPr>
            <w:tcW w:w="3471" w:type="dxa"/>
          </w:tcPr>
          <w:p w:rsidR="005863D4" w:rsidRPr="00B45CC7" w:rsidRDefault="005863D4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C7">
              <w:rPr>
                <w:rFonts w:ascii="Times New Roman" w:hAnsi="Times New Roman"/>
                <w:sz w:val="24"/>
                <w:szCs w:val="24"/>
              </w:rPr>
              <w:t>25.03.2022г. 14.00</w:t>
            </w:r>
          </w:p>
        </w:tc>
        <w:tc>
          <w:tcPr>
            <w:tcW w:w="3692" w:type="dxa"/>
          </w:tcPr>
          <w:p w:rsidR="005863D4" w:rsidRPr="00B45CC7" w:rsidRDefault="005863D4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C7">
              <w:rPr>
                <w:rFonts w:ascii="Times New Roman" w:hAnsi="Times New Roman"/>
                <w:sz w:val="24"/>
                <w:szCs w:val="24"/>
              </w:rPr>
              <w:t>26.03.2022г. 10.00</w:t>
            </w:r>
          </w:p>
        </w:tc>
      </w:tr>
      <w:tr w:rsidR="005863D4" w:rsidRPr="00B45CC7" w:rsidTr="006521AF">
        <w:tc>
          <w:tcPr>
            <w:tcW w:w="2182" w:type="dxa"/>
          </w:tcPr>
          <w:p w:rsidR="005863D4" w:rsidRPr="00B45CC7" w:rsidRDefault="005863D4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C7">
              <w:rPr>
                <w:rFonts w:ascii="Times New Roman" w:hAnsi="Times New Roman"/>
                <w:sz w:val="24"/>
                <w:szCs w:val="24"/>
              </w:rPr>
              <w:t>6 группа (10 – 11 классы, студенты профессиональных образовательных учреждений)</w:t>
            </w:r>
          </w:p>
        </w:tc>
        <w:tc>
          <w:tcPr>
            <w:tcW w:w="3471" w:type="dxa"/>
          </w:tcPr>
          <w:p w:rsidR="005863D4" w:rsidRPr="00B45CC7" w:rsidRDefault="005863D4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C7">
              <w:rPr>
                <w:rFonts w:ascii="Times New Roman" w:hAnsi="Times New Roman"/>
                <w:sz w:val="24"/>
                <w:szCs w:val="24"/>
              </w:rPr>
              <w:t>26.03.2022г. 14.00</w:t>
            </w:r>
          </w:p>
        </w:tc>
        <w:tc>
          <w:tcPr>
            <w:tcW w:w="3692" w:type="dxa"/>
          </w:tcPr>
          <w:p w:rsidR="005863D4" w:rsidRPr="00B45CC7" w:rsidRDefault="005863D4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C7">
              <w:rPr>
                <w:rFonts w:ascii="Times New Roman" w:hAnsi="Times New Roman"/>
                <w:sz w:val="24"/>
                <w:szCs w:val="24"/>
              </w:rPr>
              <w:t>27.03.2022г. 10.00</w:t>
            </w:r>
          </w:p>
        </w:tc>
      </w:tr>
    </w:tbl>
    <w:p w:rsidR="005863D4" w:rsidRPr="00B45CC7" w:rsidRDefault="005863D4" w:rsidP="005863D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5CC7">
        <w:rPr>
          <w:rFonts w:ascii="Times New Roman" w:hAnsi="Times New Roman"/>
          <w:b/>
          <w:color w:val="000000"/>
          <w:sz w:val="24"/>
          <w:szCs w:val="24"/>
        </w:rPr>
        <w:t>Работы оцениваются по критериям</w:t>
      </w:r>
    </w:p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CC7">
        <w:rPr>
          <w:rFonts w:ascii="Times New Roman" w:hAnsi="Times New Roman"/>
          <w:sz w:val="24"/>
          <w:szCs w:val="24"/>
        </w:rPr>
        <w:t>Критерии оценивания теоретической части: оценочная бальная система учитывающая:</w:t>
      </w:r>
    </w:p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CC7">
        <w:rPr>
          <w:rFonts w:ascii="Times New Roman" w:hAnsi="Times New Roman"/>
          <w:sz w:val="24"/>
          <w:szCs w:val="24"/>
        </w:rPr>
        <w:t>- количество правильных ответов на вопросы или задания (начисляются баллы)</w:t>
      </w:r>
    </w:p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CC7">
        <w:rPr>
          <w:rFonts w:ascii="Times New Roman" w:hAnsi="Times New Roman"/>
          <w:sz w:val="24"/>
          <w:szCs w:val="24"/>
        </w:rPr>
        <w:t>- количество неправильных ответов на вопросы и задания (начисляются штрафные баллы или результат учитывается с нулевым значением)</w:t>
      </w:r>
    </w:p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CC7">
        <w:rPr>
          <w:rFonts w:ascii="Times New Roman" w:hAnsi="Times New Roman"/>
          <w:sz w:val="24"/>
          <w:szCs w:val="24"/>
        </w:rPr>
        <w:t>- время, затраченное на выполнение всех заданий и/или каждого задания в отдельности</w:t>
      </w:r>
    </w:p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CC7">
        <w:rPr>
          <w:rFonts w:ascii="Times New Roman" w:hAnsi="Times New Roman"/>
          <w:sz w:val="24"/>
          <w:szCs w:val="24"/>
        </w:rPr>
        <w:t>- другие факторы</w:t>
      </w:r>
    </w:p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45CC7">
        <w:rPr>
          <w:rFonts w:ascii="Times New Roman" w:hAnsi="Times New Roman"/>
          <w:color w:val="000000"/>
          <w:sz w:val="24"/>
          <w:szCs w:val="24"/>
        </w:rPr>
        <w:t>Критерии оценивания практической части:</w:t>
      </w:r>
    </w:p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45CC7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B45CC7">
        <w:rPr>
          <w:rFonts w:ascii="Times New Roman" w:hAnsi="Times New Roman"/>
          <w:color w:val="000000"/>
          <w:sz w:val="24"/>
          <w:szCs w:val="24"/>
        </w:rPr>
        <w:t>эстетический вид</w:t>
      </w:r>
      <w:proofErr w:type="gramEnd"/>
      <w:r w:rsidRPr="00B45CC7">
        <w:rPr>
          <w:rFonts w:ascii="Times New Roman" w:hAnsi="Times New Roman"/>
          <w:color w:val="000000"/>
          <w:sz w:val="24"/>
          <w:szCs w:val="24"/>
        </w:rPr>
        <w:t>: качество исполнения, аккуратность.</w:t>
      </w:r>
    </w:p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45CC7">
        <w:rPr>
          <w:rFonts w:ascii="Times New Roman" w:hAnsi="Times New Roman"/>
          <w:color w:val="000000"/>
          <w:sz w:val="24"/>
          <w:szCs w:val="24"/>
        </w:rPr>
        <w:t>- оригинальность работы: творческий подход, оригинальность темы; использование разных техник; вариативность, образность, неординарность в употреблении материалов изготавливаемых изделий, привнесение элементов новизны.</w:t>
      </w:r>
    </w:p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45CC7">
        <w:rPr>
          <w:rFonts w:ascii="Times New Roman" w:hAnsi="Times New Roman"/>
          <w:color w:val="000000"/>
          <w:sz w:val="24"/>
          <w:szCs w:val="24"/>
        </w:rPr>
        <w:t>- композиционное решение: сложность в передаче форм, перспективность изображения, многоплановость, узнаваемость предметов и образов, оригинальность изображения, особый творческий почерк, яркое, выразительное раскрытие в образе своего переживания.</w:t>
      </w:r>
    </w:p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45CC7">
        <w:rPr>
          <w:rFonts w:ascii="Times New Roman" w:hAnsi="Times New Roman"/>
          <w:color w:val="000000"/>
          <w:sz w:val="24"/>
          <w:szCs w:val="24"/>
        </w:rPr>
        <w:t>- колорит: интересное, необычное и неожиданное цветовое решение. Возможно темпераментное, эмоциональное, лаконичное обращение с цветом или, наоборот, богатство сближенных оттенков.</w:t>
      </w:r>
    </w:p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45CC7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B45CC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B45CC7">
        <w:rPr>
          <w:rFonts w:ascii="Times New Roman" w:hAnsi="Times New Roman"/>
          <w:color w:val="000000"/>
          <w:sz w:val="24"/>
          <w:szCs w:val="24"/>
        </w:rPr>
        <w:t>ладение выбранной техникой исполнения и инструментами: сохранение последовательности приемов традиционной технологии, сохранение и использование народных традиций в представленных работах.</w:t>
      </w:r>
    </w:p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45CC7">
        <w:rPr>
          <w:rFonts w:ascii="Times New Roman" w:hAnsi="Times New Roman"/>
          <w:color w:val="000000"/>
          <w:sz w:val="24"/>
          <w:szCs w:val="24"/>
        </w:rPr>
        <w:t>- общее впечатление от работы.</w:t>
      </w:r>
    </w:p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45CC7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Нарушение правил дистанционной олимпиады</w:t>
      </w:r>
    </w:p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45CC7">
        <w:rPr>
          <w:rFonts w:ascii="Times New Roman" w:hAnsi="Times New Roman"/>
          <w:color w:val="000000"/>
          <w:sz w:val="24"/>
          <w:szCs w:val="24"/>
        </w:rPr>
        <w:t>Под нарушением понимаются любые отступления от установленных Положением требований к проведению дистанционной Олимпиады, в том числе нарушения, которые могли оказать существенное негативное влияние на объективность и достоверность результатов дистанционной Олимпиады (в том числе частичный или полный уход из поля видимости камеры, отключение звука или камеры).</w:t>
      </w:r>
    </w:p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45CC7">
        <w:rPr>
          <w:rFonts w:ascii="Times New Roman" w:hAnsi="Times New Roman"/>
          <w:color w:val="000000"/>
          <w:sz w:val="24"/>
          <w:szCs w:val="24"/>
        </w:rPr>
        <w:t>По итогам проведения Олимпиады все видеозаписи и протоколы проведения направляются в оргкомитет Олимпиады.</w:t>
      </w:r>
    </w:p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45CC7">
        <w:rPr>
          <w:rFonts w:ascii="Times New Roman" w:hAnsi="Times New Roman"/>
          <w:color w:val="000000"/>
          <w:sz w:val="24"/>
          <w:szCs w:val="24"/>
        </w:rPr>
        <w:t>В случае выявления фактов нарушения Правил участником дистанционной Олимпиады на любом этапе работа участника аннулируется.</w:t>
      </w:r>
    </w:p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5CC7">
        <w:rPr>
          <w:rFonts w:ascii="Times New Roman" w:hAnsi="Times New Roman"/>
          <w:b/>
          <w:color w:val="000000"/>
          <w:sz w:val="24"/>
          <w:szCs w:val="24"/>
        </w:rPr>
        <w:t>Сроки проведения</w:t>
      </w:r>
    </w:p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CC7">
        <w:rPr>
          <w:rFonts w:ascii="Times New Roman" w:hAnsi="Times New Roman"/>
          <w:color w:val="000000"/>
          <w:sz w:val="24"/>
          <w:szCs w:val="24"/>
        </w:rPr>
        <w:t>Олимпиада проводится в рамках</w:t>
      </w:r>
      <w:r w:rsidRPr="00B45CC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45CC7">
        <w:rPr>
          <w:rFonts w:ascii="Times New Roman" w:hAnsi="Times New Roman"/>
          <w:sz w:val="24"/>
          <w:szCs w:val="24"/>
        </w:rPr>
        <w:t>71</w:t>
      </w:r>
      <w:r w:rsidRPr="00B45CC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45CC7">
        <w:rPr>
          <w:rFonts w:ascii="Times New Roman" w:hAnsi="Times New Roman"/>
          <w:color w:val="000000"/>
          <w:sz w:val="24"/>
          <w:szCs w:val="24"/>
        </w:rPr>
        <w:t xml:space="preserve">городской выставки </w:t>
      </w:r>
      <w:r w:rsidRPr="00B45CC7">
        <w:rPr>
          <w:rFonts w:ascii="Times New Roman" w:hAnsi="Times New Roman"/>
          <w:sz w:val="24"/>
          <w:szCs w:val="24"/>
        </w:rPr>
        <w:t>технического и декоративно – прикладного творчества детей и учащейся молодежи с 22.03.2022г. по 04.04.2022г. в дистанционном формате.</w:t>
      </w:r>
    </w:p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45CC7">
        <w:rPr>
          <w:rFonts w:ascii="Times New Roman" w:hAnsi="Times New Roman"/>
          <w:sz w:val="24"/>
          <w:szCs w:val="24"/>
        </w:rPr>
        <w:t xml:space="preserve">Регистрация заявок на участие в олимпиаде по декоративно-прикладному творчеству проводится с 9 по 16 марта 2022 г. </w:t>
      </w:r>
      <w:r w:rsidRPr="00B45CC7">
        <w:rPr>
          <w:rFonts w:ascii="Times New Roman" w:hAnsi="Times New Roman"/>
          <w:color w:val="000000"/>
          <w:sz w:val="24"/>
          <w:szCs w:val="24"/>
        </w:rPr>
        <w:t>включительно. Заявки принимаются по e-</w:t>
      </w:r>
      <w:proofErr w:type="spellStart"/>
      <w:r w:rsidRPr="00B45CC7">
        <w:rPr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B45CC7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5" w:history="1">
        <w:r w:rsidRPr="00B45CC7">
          <w:rPr>
            <w:rStyle w:val="a3"/>
            <w:sz w:val="24"/>
            <w:szCs w:val="24"/>
          </w:rPr>
          <w:t>epolozova@yandex.ru</w:t>
        </w:r>
      </w:hyperlink>
      <w:r w:rsidRPr="00B45CC7">
        <w:rPr>
          <w:rFonts w:ascii="Times New Roman" w:hAnsi="Times New Roman"/>
          <w:color w:val="000000"/>
          <w:sz w:val="24"/>
          <w:szCs w:val="24"/>
        </w:rPr>
        <w:t xml:space="preserve"> по форме (Приложение № 1)</w:t>
      </w:r>
    </w:p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5CC7">
        <w:rPr>
          <w:rFonts w:ascii="Times New Roman" w:hAnsi="Times New Roman"/>
          <w:b/>
          <w:color w:val="000000"/>
          <w:sz w:val="24"/>
          <w:szCs w:val="24"/>
        </w:rPr>
        <w:t>Участие в Олимпиаде без заявки и замена участников после окончания регистрации заявки не допускается.</w:t>
      </w:r>
    </w:p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45CC7">
        <w:rPr>
          <w:rFonts w:ascii="Times New Roman" w:hAnsi="Times New Roman"/>
          <w:color w:val="000000"/>
          <w:sz w:val="24"/>
          <w:szCs w:val="24"/>
        </w:rPr>
        <w:t>За достоверность сведений, указанных при регистрации, ответственность несут руководители или иные представители участников. Регистрация является подтверждением полного согласия с условиями проведения Олимпиады и обязывает участников и их представителей соблюдать принятые на себя обязательства.</w:t>
      </w:r>
    </w:p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5CC7">
        <w:rPr>
          <w:rFonts w:ascii="Times New Roman" w:hAnsi="Times New Roman"/>
          <w:b/>
          <w:color w:val="000000"/>
          <w:sz w:val="24"/>
          <w:szCs w:val="24"/>
        </w:rPr>
        <w:t>Жюри</w:t>
      </w:r>
    </w:p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45CC7">
        <w:rPr>
          <w:rFonts w:ascii="Times New Roman" w:hAnsi="Times New Roman"/>
          <w:color w:val="000000"/>
          <w:sz w:val="24"/>
          <w:szCs w:val="24"/>
        </w:rPr>
        <w:t>В состав жюри конкурса приглашаются специалисты учреждений и организаций города.</w:t>
      </w:r>
    </w:p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5CC7">
        <w:rPr>
          <w:rFonts w:ascii="Times New Roman" w:hAnsi="Times New Roman"/>
          <w:b/>
          <w:color w:val="000000"/>
          <w:sz w:val="24"/>
          <w:szCs w:val="24"/>
        </w:rPr>
        <w:t>Подведение итогов</w:t>
      </w:r>
    </w:p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45CC7">
        <w:rPr>
          <w:rFonts w:ascii="Times New Roman" w:hAnsi="Times New Roman"/>
          <w:color w:val="000000"/>
          <w:sz w:val="24"/>
          <w:szCs w:val="24"/>
        </w:rPr>
        <w:t>Итоги конкурса подводятся по возрастным группам. Победителям в каждой возрастной группе присуждаются призовые места.</w:t>
      </w:r>
    </w:p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45CC7">
        <w:rPr>
          <w:rFonts w:ascii="Times New Roman" w:hAnsi="Times New Roman"/>
          <w:sz w:val="24"/>
          <w:szCs w:val="24"/>
        </w:rPr>
        <w:t xml:space="preserve">Итоги Олимпиады будут размещены на сайте городской выставки технического и декоративно – прикладного творчества  </w:t>
      </w:r>
      <w:hyperlink r:id="rId6" w:history="1">
        <w:r w:rsidRPr="00B45CC7">
          <w:rPr>
            <w:rStyle w:val="a3"/>
            <w:sz w:val="24"/>
            <w:szCs w:val="24"/>
          </w:rPr>
          <w:t>https://городская-выставка-нт.рф/</w:t>
        </w:r>
      </w:hyperlink>
      <w:r w:rsidRPr="00B45CC7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B45CC7">
        <w:rPr>
          <w:rFonts w:ascii="Times New Roman" w:hAnsi="Times New Roman"/>
          <w:sz w:val="24"/>
          <w:szCs w:val="24"/>
        </w:rPr>
        <w:t xml:space="preserve">в разделе Олимпиады по декоративно – прикладному творчеству </w:t>
      </w:r>
      <w:hyperlink r:id="rId7" w:history="1">
        <w:r w:rsidRPr="00B45CC7">
          <w:rPr>
            <w:rStyle w:val="a3"/>
            <w:sz w:val="24"/>
            <w:szCs w:val="24"/>
          </w:rPr>
          <w:t>https://городская-выставка-нт.рф/konkurs/olimpiada-po-dekorativno-prikladnomu-tvorchestvu/</w:t>
        </w:r>
      </w:hyperlink>
    </w:p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5CC7">
        <w:rPr>
          <w:rFonts w:ascii="Times New Roman" w:hAnsi="Times New Roman"/>
          <w:b/>
          <w:color w:val="000000"/>
          <w:sz w:val="24"/>
          <w:szCs w:val="24"/>
        </w:rPr>
        <w:t xml:space="preserve">По вопросам, связанным с организацией и проведением олимпиады, обращаться в МАУ </w:t>
      </w:r>
      <w:proofErr w:type="gramStart"/>
      <w:r w:rsidRPr="00B45CC7">
        <w:rPr>
          <w:rFonts w:ascii="Times New Roman" w:hAnsi="Times New Roman"/>
          <w:b/>
          <w:color w:val="000000"/>
          <w:sz w:val="24"/>
          <w:szCs w:val="24"/>
        </w:rPr>
        <w:t>ДО</w:t>
      </w:r>
      <w:proofErr w:type="gramEnd"/>
      <w:r w:rsidRPr="00B45CC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B45CC7">
        <w:rPr>
          <w:rFonts w:ascii="Times New Roman" w:hAnsi="Times New Roman"/>
          <w:b/>
          <w:color w:val="000000"/>
          <w:sz w:val="24"/>
          <w:szCs w:val="24"/>
        </w:rPr>
        <w:t>Дзержинский</w:t>
      </w:r>
      <w:proofErr w:type="gramEnd"/>
      <w:r w:rsidRPr="00B45CC7">
        <w:rPr>
          <w:rFonts w:ascii="Times New Roman" w:hAnsi="Times New Roman"/>
          <w:b/>
          <w:color w:val="000000"/>
          <w:sz w:val="24"/>
          <w:szCs w:val="24"/>
        </w:rPr>
        <w:t xml:space="preserve"> дворец детского и юношеского творчества по адресу: ул. Коминтерна, 41 или по тел. 8(912)6059724 (Полозова Екатерина Михайловна).</w:t>
      </w:r>
    </w:p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B45CC7">
        <w:rPr>
          <w:rFonts w:ascii="Times New Roman" w:hAnsi="Times New Roman"/>
          <w:color w:val="000000"/>
          <w:sz w:val="24"/>
          <w:szCs w:val="24"/>
        </w:rPr>
        <w:t>Приложение № 1</w:t>
      </w:r>
    </w:p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B45CC7">
        <w:rPr>
          <w:rFonts w:ascii="Times New Roman" w:hAnsi="Times New Roman"/>
          <w:color w:val="000000"/>
          <w:sz w:val="24"/>
          <w:szCs w:val="24"/>
        </w:rPr>
        <w:t>к положению о проведении</w:t>
      </w:r>
    </w:p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B45CC7">
        <w:rPr>
          <w:rFonts w:ascii="Times New Roman" w:hAnsi="Times New Roman"/>
          <w:color w:val="000000"/>
          <w:sz w:val="24"/>
          <w:szCs w:val="24"/>
        </w:rPr>
        <w:t>Олимпиады по декоративно-прикладному творчеству</w:t>
      </w:r>
    </w:p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5CC7">
        <w:rPr>
          <w:rFonts w:ascii="Times New Roman" w:hAnsi="Times New Roman"/>
          <w:b/>
          <w:color w:val="000000"/>
          <w:sz w:val="24"/>
          <w:szCs w:val="24"/>
        </w:rPr>
        <w:t>Заявка</w:t>
      </w:r>
    </w:p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5CC7">
        <w:rPr>
          <w:rFonts w:ascii="Times New Roman" w:hAnsi="Times New Roman"/>
          <w:b/>
          <w:color w:val="000000"/>
          <w:sz w:val="24"/>
          <w:szCs w:val="24"/>
        </w:rPr>
        <w:t xml:space="preserve">для участия в городской Олимпиаде </w:t>
      </w:r>
    </w:p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5CC7">
        <w:rPr>
          <w:rFonts w:ascii="Times New Roman" w:hAnsi="Times New Roman"/>
          <w:b/>
          <w:color w:val="000000"/>
          <w:sz w:val="24"/>
          <w:szCs w:val="24"/>
        </w:rPr>
        <w:t>по декоративно-прикладному творчеству</w:t>
      </w:r>
    </w:p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5CC7">
        <w:rPr>
          <w:rFonts w:ascii="Times New Roman" w:hAnsi="Times New Roman"/>
          <w:b/>
          <w:color w:val="000000"/>
          <w:sz w:val="24"/>
          <w:szCs w:val="24"/>
        </w:rPr>
        <w:t>в рамках</w:t>
      </w:r>
      <w:r w:rsidRPr="00B45CC7">
        <w:rPr>
          <w:rFonts w:ascii="Times New Roman" w:hAnsi="Times New Roman"/>
          <w:b/>
          <w:sz w:val="24"/>
          <w:szCs w:val="24"/>
        </w:rPr>
        <w:t xml:space="preserve"> 71 городской </w:t>
      </w:r>
      <w:r w:rsidRPr="00B45CC7">
        <w:rPr>
          <w:rFonts w:ascii="Times New Roman" w:hAnsi="Times New Roman"/>
          <w:b/>
          <w:color w:val="000000"/>
          <w:sz w:val="24"/>
          <w:szCs w:val="24"/>
        </w:rPr>
        <w:t xml:space="preserve">выставки </w:t>
      </w:r>
      <w:proofErr w:type="gramStart"/>
      <w:r w:rsidRPr="00B45CC7">
        <w:rPr>
          <w:rFonts w:ascii="Times New Roman" w:hAnsi="Times New Roman"/>
          <w:b/>
          <w:color w:val="000000"/>
          <w:sz w:val="24"/>
          <w:szCs w:val="24"/>
        </w:rPr>
        <w:t>технического</w:t>
      </w:r>
      <w:proofErr w:type="gramEnd"/>
    </w:p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5CC7">
        <w:rPr>
          <w:rFonts w:ascii="Times New Roman" w:hAnsi="Times New Roman"/>
          <w:b/>
          <w:color w:val="000000"/>
          <w:sz w:val="24"/>
          <w:szCs w:val="24"/>
        </w:rPr>
        <w:t>и декоративно-прикладного творчества детей и учащейся молодежи</w:t>
      </w:r>
    </w:p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45CC7">
        <w:rPr>
          <w:rFonts w:ascii="Times New Roman" w:hAnsi="Times New Roman"/>
          <w:color w:val="000000"/>
          <w:sz w:val="24"/>
          <w:szCs w:val="24"/>
        </w:rPr>
        <w:t>Наименование учреждения________________________________________</w:t>
      </w:r>
    </w:p>
    <w:p w:rsidR="005863D4" w:rsidRPr="00B45CC7" w:rsidRDefault="005863D4" w:rsidP="005863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5"/>
        <w:gridCol w:w="2352"/>
        <w:gridCol w:w="1351"/>
        <w:gridCol w:w="2963"/>
        <w:gridCol w:w="2320"/>
      </w:tblGrid>
      <w:tr w:rsidR="005863D4" w:rsidRPr="00B45CC7" w:rsidTr="006521AF">
        <w:tc>
          <w:tcPr>
            <w:tcW w:w="594" w:type="dxa"/>
          </w:tcPr>
          <w:p w:rsidR="005863D4" w:rsidRPr="00B45CC7" w:rsidRDefault="005863D4" w:rsidP="006521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CC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5863D4" w:rsidRPr="00B45CC7" w:rsidRDefault="005863D4" w:rsidP="006521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45CC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B45CC7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78" w:type="dxa"/>
          </w:tcPr>
          <w:p w:rsidR="005863D4" w:rsidRPr="00B45CC7" w:rsidRDefault="005863D4" w:rsidP="006521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CC7">
              <w:rPr>
                <w:rFonts w:ascii="Times New Roman" w:hAnsi="Times New Roman"/>
                <w:color w:val="000000"/>
                <w:sz w:val="24"/>
                <w:szCs w:val="24"/>
              </w:rPr>
              <w:t>Фамилия имя участника</w:t>
            </w:r>
          </w:p>
        </w:tc>
        <w:tc>
          <w:tcPr>
            <w:tcW w:w="1405" w:type="dxa"/>
          </w:tcPr>
          <w:p w:rsidR="005863D4" w:rsidRPr="00B45CC7" w:rsidRDefault="005863D4" w:rsidP="006521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CC7">
              <w:rPr>
                <w:rFonts w:ascii="Times New Roman" w:hAnsi="Times New Roman"/>
                <w:color w:val="000000"/>
                <w:sz w:val="24"/>
                <w:szCs w:val="24"/>
              </w:rPr>
              <w:t>Возраст, класс*</w:t>
            </w:r>
          </w:p>
        </w:tc>
        <w:tc>
          <w:tcPr>
            <w:tcW w:w="3240" w:type="dxa"/>
          </w:tcPr>
          <w:p w:rsidR="005863D4" w:rsidRPr="00B45CC7" w:rsidRDefault="005863D4" w:rsidP="006521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CC7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  <w:p w:rsidR="005863D4" w:rsidRPr="00B45CC7" w:rsidRDefault="005863D4" w:rsidP="006521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руководителя </w:t>
            </w:r>
          </w:p>
          <w:p w:rsidR="005863D4" w:rsidRPr="00B45CC7" w:rsidRDefault="005863D4" w:rsidP="006521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CC7">
              <w:rPr>
                <w:rFonts w:ascii="Times New Roman" w:hAnsi="Times New Roman"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2464" w:type="dxa"/>
          </w:tcPr>
          <w:p w:rsidR="005863D4" w:rsidRPr="00B45CC7" w:rsidRDefault="005863D4" w:rsidP="006521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CC7">
              <w:rPr>
                <w:rFonts w:ascii="Times New Roman" w:hAnsi="Times New Roman"/>
                <w:color w:val="000000"/>
                <w:sz w:val="24"/>
                <w:szCs w:val="24"/>
              </w:rPr>
              <w:t>Телефон, адрес электронной почты руководителя</w:t>
            </w:r>
          </w:p>
        </w:tc>
      </w:tr>
      <w:tr w:rsidR="005863D4" w:rsidRPr="00B45CC7" w:rsidTr="006521AF">
        <w:trPr>
          <w:trHeight w:val="567"/>
        </w:trPr>
        <w:tc>
          <w:tcPr>
            <w:tcW w:w="594" w:type="dxa"/>
          </w:tcPr>
          <w:p w:rsidR="005863D4" w:rsidRPr="00B45CC7" w:rsidRDefault="005863D4" w:rsidP="006521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</w:tcPr>
          <w:p w:rsidR="005863D4" w:rsidRPr="00B45CC7" w:rsidRDefault="005863D4" w:rsidP="006521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5863D4" w:rsidRPr="00B45CC7" w:rsidRDefault="005863D4" w:rsidP="006521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5863D4" w:rsidRPr="00B45CC7" w:rsidRDefault="005863D4" w:rsidP="006521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5863D4" w:rsidRPr="00B45CC7" w:rsidRDefault="005863D4" w:rsidP="006521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63D4" w:rsidRPr="00B45CC7" w:rsidTr="006521AF">
        <w:trPr>
          <w:trHeight w:val="567"/>
        </w:trPr>
        <w:tc>
          <w:tcPr>
            <w:tcW w:w="594" w:type="dxa"/>
          </w:tcPr>
          <w:p w:rsidR="005863D4" w:rsidRPr="00B45CC7" w:rsidRDefault="005863D4" w:rsidP="006521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</w:tcPr>
          <w:p w:rsidR="005863D4" w:rsidRPr="00B45CC7" w:rsidRDefault="005863D4" w:rsidP="006521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5863D4" w:rsidRPr="00B45CC7" w:rsidRDefault="005863D4" w:rsidP="006521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5863D4" w:rsidRPr="00B45CC7" w:rsidRDefault="005863D4" w:rsidP="006521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5863D4" w:rsidRPr="00B45CC7" w:rsidRDefault="005863D4" w:rsidP="006521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63D4" w:rsidRPr="00B45CC7" w:rsidTr="006521AF">
        <w:trPr>
          <w:trHeight w:val="567"/>
        </w:trPr>
        <w:tc>
          <w:tcPr>
            <w:tcW w:w="594" w:type="dxa"/>
          </w:tcPr>
          <w:p w:rsidR="005863D4" w:rsidRPr="00B45CC7" w:rsidRDefault="005863D4" w:rsidP="006521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</w:tcPr>
          <w:p w:rsidR="005863D4" w:rsidRPr="00B45CC7" w:rsidRDefault="005863D4" w:rsidP="006521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5863D4" w:rsidRPr="00B45CC7" w:rsidRDefault="005863D4" w:rsidP="006521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5863D4" w:rsidRPr="00B45CC7" w:rsidRDefault="005863D4" w:rsidP="006521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5863D4" w:rsidRPr="00B45CC7" w:rsidRDefault="005863D4" w:rsidP="006521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63D4" w:rsidRPr="00B45CC7" w:rsidTr="006521AF">
        <w:trPr>
          <w:trHeight w:val="567"/>
        </w:trPr>
        <w:tc>
          <w:tcPr>
            <w:tcW w:w="594" w:type="dxa"/>
          </w:tcPr>
          <w:p w:rsidR="005863D4" w:rsidRPr="00B45CC7" w:rsidRDefault="005863D4" w:rsidP="006521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</w:tcPr>
          <w:p w:rsidR="005863D4" w:rsidRPr="00B45CC7" w:rsidRDefault="005863D4" w:rsidP="006521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5863D4" w:rsidRPr="00B45CC7" w:rsidRDefault="005863D4" w:rsidP="006521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5863D4" w:rsidRPr="00B45CC7" w:rsidRDefault="005863D4" w:rsidP="006521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5863D4" w:rsidRPr="00B45CC7" w:rsidRDefault="005863D4" w:rsidP="006521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63D4" w:rsidRPr="00B45CC7" w:rsidTr="006521AF">
        <w:trPr>
          <w:trHeight w:val="567"/>
        </w:trPr>
        <w:tc>
          <w:tcPr>
            <w:tcW w:w="594" w:type="dxa"/>
          </w:tcPr>
          <w:p w:rsidR="005863D4" w:rsidRPr="00B45CC7" w:rsidRDefault="005863D4" w:rsidP="006521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</w:tcPr>
          <w:p w:rsidR="005863D4" w:rsidRPr="00B45CC7" w:rsidRDefault="005863D4" w:rsidP="006521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5863D4" w:rsidRPr="00B45CC7" w:rsidRDefault="005863D4" w:rsidP="006521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5863D4" w:rsidRPr="00B45CC7" w:rsidRDefault="005863D4" w:rsidP="006521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5863D4" w:rsidRPr="00B45CC7" w:rsidRDefault="005863D4" w:rsidP="006521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63D4" w:rsidRPr="00B45CC7" w:rsidTr="006521AF">
        <w:trPr>
          <w:trHeight w:val="567"/>
        </w:trPr>
        <w:tc>
          <w:tcPr>
            <w:tcW w:w="594" w:type="dxa"/>
          </w:tcPr>
          <w:p w:rsidR="005863D4" w:rsidRPr="00B45CC7" w:rsidRDefault="005863D4" w:rsidP="006521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</w:tcPr>
          <w:p w:rsidR="005863D4" w:rsidRPr="00B45CC7" w:rsidRDefault="005863D4" w:rsidP="006521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5863D4" w:rsidRPr="00B45CC7" w:rsidRDefault="005863D4" w:rsidP="006521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5863D4" w:rsidRPr="00B45CC7" w:rsidRDefault="005863D4" w:rsidP="006521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5863D4" w:rsidRPr="00B45CC7" w:rsidRDefault="005863D4" w:rsidP="006521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45CC7">
        <w:rPr>
          <w:rFonts w:ascii="Times New Roman" w:hAnsi="Times New Roman"/>
          <w:color w:val="000000"/>
          <w:sz w:val="24"/>
          <w:szCs w:val="24"/>
        </w:rPr>
        <w:t>Директор учреждения</w:t>
      </w:r>
      <w:proofErr w:type="gramStart"/>
      <w:r w:rsidRPr="00B45CC7">
        <w:rPr>
          <w:rFonts w:ascii="Times New Roman" w:hAnsi="Times New Roman"/>
          <w:color w:val="000000"/>
          <w:sz w:val="24"/>
          <w:szCs w:val="24"/>
        </w:rPr>
        <w:t xml:space="preserve"> __________________(__________________)</w:t>
      </w:r>
      <w:proofErr w:type="gramEnd"/>
    </w:p>
    <w:p w:rsidR="005863D4" w:rsidRPr="00B45CC7" w:rsidRDefault="005863D4" w:rsidP="00586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3D4" w:rsidRPr="00B45CC7" w:rsidRDefault="005863D4" w:rsidP="00586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CC7">
        <w:rPr>
          <w:rFonts w:ascii="Times New Roman" w:hAnsi="Times New Roman"/>
          <w:sz w:val="24"/>
          <w:szCs w:val="24"/>
        </w:rPr>
        <w:t>* Класс в общеобразовательном учреждении (для формирования возрастных групп)</w:t>
      </w:r>
    </w:p>
    <w:p w:rsidR="005863D4" w:rsidRPr="00B45CC7" w:rsidRDefault="005863D4" w:rsidP="005863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45CC7">
        <w:rPr>
          <w:rFonts w:ascii="Times New Roman" w:hAnsi="Times New Roman"/>
          <w:color w:val="000000"/>
          <w:sz w:val="24"/>
          <w:szCs w:val="24"/>
        </w:rPr>
        <w:t>** С заявкой предоставляется Согласие на обработку персональных данных от родителей (законных представителей) на каждого из указанных в заявке авторов. Форма согласия прилагается в приложении к приказу.</w:t>
      </w:r>
    </w:p>
    <w:p w:rsidR="005863D4" w:rsidRPr="00B45CC7" w:rsidRDefault="005863D4" w:rsidP="00586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3D4" w:rsidRPr="00B45CC7" w:rsidRDefault="005863D4" w:rsidP="00586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5FA3" w:rsidRDefault="00065FA3"/>
    <w:sectPr w:rsidR="0006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D4"/>
    <w:rsid w:val="00065FA3"/>
    <w:rsid w:val="0058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63D4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586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863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63D4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586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86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75;&#1086;&#1088;&#1086;&#1076;&#1089;&#1082;&#1072;&#1103;-&#1074;&#1099;&#1089;&#1090;&#1072;&#1074;&#1082;&#1072;-&#1085;&#1090;.&#1088;&#1092;/konkurs/olimpiada-po-dekorativno-prikladnomu-tvorchestv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75;&#1086;&#1088;&#1086;&#1076;&#1089;&#1082;&#1072;&#1103;-&#1074;&#1099;&#1089;&#1090;&#1072;&#1074;&#1082;&#1072;-&#1085;&#1090;.&#1088;&#1092;/" TargetMode="External"/><Relationship Id="rId5" Type="http://schemas.openxmlformats.org/officeDocument/2006/relationships/hyperlink" Target="mailto:epoloz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 Тест</dc:creator>
  <cp:lastModifiedBy>Тест Тест</cp:lastModifiedBy>
  <cp:revision>1</cp:revision>
  <dcterms:created xsi:type="dcterms:W3CDTF">2022-02-23T10:24:00Z</dcterms:created>
  <dcterms:modified xsi:type="dcterms:W3CDTF">2022-02-23T10:24:00Z</dcterms:modified>
</cp:coreProperties>
</file>