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9B74F6" w:rsidRPr="00F775B2" w:rsidTr="008E5D73">
        <w:tc>
          <w:tcPr>
            <w:tcW w:w="4672" w:type="dxa"/>
          </w:tcPr>
          <w:p w:rsidR="009B74F6" w:rsidRPr="00F775B2" w:rsidRDefault="009B74F6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74F6" w:rsidRPr="00F775B2" w:rsidRDefault="009B74F6" w:rsidP="008E5D7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B74F6" w:rsidRPr="00F775B2" w:rsidRDefault="009B74F6" w:rsidP="009B74F6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B74F6" w:rsidRPr="00F775B2" w:rsidRDefault="009B74F6" w:rsidP="009B74F6">
      <w:pPr>
        <w:spacing w:after="0"/>
        <w:ind w:left="851" w:firstLine="283"/>
        <w:jc w:val="center"/>
        <w:rPr>
          <w:rFonts w:ascii="Liberation Serif" w:hAnsi="Liberation Serif"/>
          <w:b/>
          <w:bCs/>
          <w:sz w:val="24"/>
          <w:szCs w:val="24"/>
        </w:rPr>
      </w:pPr>
      <w:r w:rsidRPr="00F775B2">
        <w:rPr>
          <w:rFonts w:ascii="Liberation Serif" w:hAnsi="Liberation Serif"/>
          <w:b/>
          <w:bCs/>
          <w:sz w:val="24"/>
          <w:szCs w:val="24"/>
        </w:rPr>
        <w:t>ПОЛОЖЕНИЕ</w:t>
      </w:r>
    </w:p>
    <w:p w:rsidR="009B74F6" w:rsidRPr="00F775B2" w:rsidRDefault="009B74F6" w:rsidP="009B74F6">
      <w:pPr>
        <w:spacing w:after="0"/>
        <w:ind w:left="851" w:firstLine="28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 xml:space="preserve">о проведении городского конкурса  </w:t>
      </w:r>
    </w:p>
    <w:p w:rsidR="009B74F6" w:rsidRPr="00F775B2" w:rsidRDefault="009B74F6" w:rsidP="009B74F6">
      <w:pPr>
        <w:spacing w:after="0"/>
        <w:ind w:left="851" w:firstLine="283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«</w:t>
      </w: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 xml:space="preserve">Лаборатория </w:t>
      </w:r>
      <w:r w:rsidRPr="00F775B2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УмникУм</w:t>
      </w:r>
      <w:proofErr w:type="spellEnd"/>
      <w:r w:rsidRPr="00F775B2">
        <w:rPr>
          <w:rFonts w:ascii="Liberation Serif" w:hAnsi="Liberation Serif"/>
          <w:b/>
          <w:sz w:val="24"/>
          <w:szCs w:val="24"/>
        </w:rPr>
        <w:t>»</w:t>
      </w:r>
    </w:p>
    <w:p w:rsidR="009B74F6" w:rsidRPr="00F775B2" w:rsidRDefault="009B74F6" w:rsidP="009B74F6">
      <w:pPr>
        <w:spacing w:after="0"/>
        <w:ind w:left="851" w:firstLine="283"/>
        <w:rPr>
          <w:rFonts w:ascii="Liberation Serif" w:hAnsi="Liberation Serif"/>
          <w:b/>
          <w:sz w:val="24"/>
          <w:szCs w:val="24"/>
        </w:rPr>
      </w:pP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ab/>
        <w:t>Общие положения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1.Настоящее Положение определяет порядок организации и проведения городского конкурса «Лаборатория «</w:t>
      </w:r>
      <w:proofErr w:type="spellStart"/>
      <w:r w:rsidRPr="00F775B2">
        <w:rPr>
          <w:rFonts w:ascii="Liberation Serif" w:hAnsi="Liberation Serif"/>
          <w:sz w:val="24"/>
          <w:szCs w:val="24"/>
        </w:rPr>
        <w:t>УмникУм</w:t>
      </w:r>
      <w:proofErr w:type="spellEnd"/>
      <w:r w:rsidRPr="00F775B2">
        <w:rPr>
          <w:rFonts w:ascii="Liberation Serif" w:hAnsi="Liberation Serif"/>
          <w:sz w:val="24"/>
          <w:szCs w:val="24"/>
        </w:rPr>
        <w:t>»; организационное, методическое и финансовое обеспечение, порядок участия в конкурсе.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2. Цель проведения конкурса: популяризация инженерных специальностей среди детей и молодежи, развитие научно-технического творчества учащихся в городе.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3. Задачи проведения конкурса: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- формирование у учащихся мотивации к общественно значимой инновационной деятельности в сфере техники и технологий посредством демонстрации высокого общественного статуса изобретательской, рационализаторской деятельности и связанной с ними предпринимательской деятельности; 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- выявление талантливой молодёжи, склонной к творческой интеллектуальной деятельности в сфере техники и технологий, поддержка и коррекция ее творческих изысканий;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- развитие социально-профессиональной и предметно-профессиональной компетентности педагогов посредством расширения сферы профессионального общения;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- поощрение лучших педагогов, организующих инновационную, изобретательскую и рационализаторскую деятельность детей и молодёжи. 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4. В конкурсе принимают участие учащиеся образовательных организаций города всех типов и видов в возрасте от 11 до 18 лет включительно.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ab/>
        <w:t xml:space="preserve">Порядок проведения конкурса «Лаборатория </w:t>
      </w:r>
      <w:proofErr w:type="spellStart"/>
      <w:r w:rsidRPr="00F775B2">
        <w:rPr>
          <w:rFonts w:ascii="Liberation Serif" w:hAnsi="Liberation Serif"/>
          <w:b/>
          <w:sz w:val="24"/>
          <w:szCs w:val="24"/>
        </w:rPr>
        <w:t>УмникУМ</w:t>
      </w:r>
      <w:proofErr w:type="spellEnd"/>
      <w:r w:rsidRPr="00F775B2">
        <w:rPr>
          <w:rFonts w:ascii="Liberation Serif" w:hAnsi="Liberation Serif"/>
          <w:b/>
          <w:sz w:val="24"/>
          <w:szCs w:val="24"/>
        </w:rPr>
        <w:t>»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Конкурс проводится в рамках городской выставки детского технического и декоративно-прикладного творчества в период </w:t>
      </w:r>
      <w:proofErr w:type="gramStart"/>
      <w:r w:rsidRPr="00F775B2">
        <w:rPr>
          <w:rFonts w:ascii="Liberation Serif" w:hAnsi="Liberation Serif"/>
          <w:sz w:val="24"/>
          <w:szCs w:val="24"/>
        </w:rPr>
        <w:t>с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Списки участников формируются на основании заявок от учреждений (не более двух от учреждения). Для участия в конкурсе необходимо до 18 марта</w:t>
      </w:r>
      <w:proofErr w:type="gramStart"/>
      <w:r w:rsidRPr="00F775B2">
        <w:rPr>
          <w:rFonts w:ascii="Liberation Serif" w:hAnsi="Liberation Serif"/>
          <w:sz w:val="24"/>
          <w:szCs w:val="24"/>
        </w:rPr>
        <w:t>.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775B2">
        <w:rPr>
          <w:rFonts w:ascii="Liberation Serif" w:hAnsi="Liberation Serif"/>
          <w:sz w:val="24"/>
          <w:szCs w:val="24"/>
        </w:rPr>
        <w:t>н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аправить на электронный адрес: </w:t>
      </w:r>
      <w:hyperlink r:id="rId5" w:history="1">
        <w:r w:rsidRPr="00F775B2">
          <w:rPr>
            <w:rStyle w:val="a3"/>
            <w:rFonts w:ascii="Liberation Serif" w:hAnsi="Liberation Serif"/>
            <w:sz w:val="24"/>
            <w:szCs w:val="24"/>
            <w:shd w:val="clear" w:color="auto" w:fill="FFFFFF"/>
          </w:rPr>
          <w:t>trusova_2@mail.ru</w:t>
        </w:r>
      </w:hyperlink>
      <w:r w:rsidRPr="00F775B2">
        <w:rPr>
          <w:rFonts w:ascii="Liberation Serif" w:hAnsi="Liberation Serif"/>
          <w:sz w:val="24"/>
          <w:szCs w:val="24"/>
        </w:rPr>
        <w:t>.</w:t>
      </w:r>
    </w:p>
    <w:p w:rsidR="009B74F6" w:rsidRPr="00F775B2" w:rsidRDefault="009B74F6" w:rsidP="009B74F6">
      <w:pPr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заявку (Приложение №1 к Положению). Заявка на участие должна быть заверена директором образовательной организации.</w:t>
      </w:r>
    </w:p>
    <w:p w:rsidR="009B74F6" w:rsidRPr="00F775B2" w:rsidRDefault="009B74F6" w:rsidP="009B74F6">
      <w:pPr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775B2">
        <w:rPr>
          <w:rFonts w:ascii="Liberation Serif" w:hAnsi="Liberation Serif"/>
          <w:sz w:val="24"/>
          <w:szCs w:val="24"/>
        </w:rPr>
        <w:t>с</w:t>
      </w:r>
      <w:proofErr w:type="gramEnd"/>
      <w:r w:rsidRPr="00F775B2">
        <w:rPr>
          <w:rFonts w:ascii="Liberation Serif" w:hAnsi="Liberation Serif"/>
          <w:sz w:val="24"/>
          <w:szCs w:val="24"/>
        </w:rPr>
        <w:t>огласие на обработку персональных данных (Приложение №4 к приказу управления образования Администрации города Нижний Тагил).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Защита будет проходить 25.03. 2023 года в 14.00ч. в </w:t>
      </w:r>
      <w:proofErr w:type="spellStart"/>
      <w:r w:rsidRPr="00F775B2">
        <w:rPr>
          <w:rFonts w:ascii="Liberation Serif" w:hAnsi="Liberation Serif"/>
          <w:sz w:val="24"/>
          <w:szCs w:val="24"/>
        </w:rPr>
        <w:t>ГорСЮТ</w:t>
      </w:r>
      <w:proofErr w:type="spellEnd"/>
      <w:r w:rsidRPr="00F775B2">
        <w:rPr>
          <w:rFonts w:ascii="Liberation Serif" w:hAnsi="Liberation Serif"/>
          <w:sz w:val="24"/>
          <w:szCs w:val="24"/>
        </w:rPr>
        <w:t>, по адресу: ул. Октябрьской революции, 7</w:t>
      </w:r>
    </w:p>
    <w:p w:rsidR="009B74F6" w:rsidRPr="00F775B2" w:rsidRDefault="009B74F6" w:rsidP="009B74F6">
      <w:pPr>
        <w:spacing w:after="0"/>
        <w:ind w:left="36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В соответствии с графиком, который будет сформирован на основании заявок.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Порядок защиты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Публичная защита изобретения, рационализаторского предложения или научно-технического учащимся лично должна сопровождаться демонстрацией натурного образца или действующей модели изобретения/рационализаторского предложения  с предоставлением схем, эскизов и чертежей. Если защита сопровождается электронной презентацией, ее надо загрузить на </w:t>
      </w:r>
      <w:proofErr w:type="spellStart"/>
      <w:r w:rsidRPr="00F775B2">
        <w:rPr>
          <w:rFonts w:ascii="Liberation Serif" w:hAnsi="Liberation Serif"/>
          <w:sz w:val="24"/>
          <w:szCs w:val="24"/>
        </w:rPr>
        <w:t>гугл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- диск, а ссылку прислать в заявке.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>В ходе защиты участник доказывает новизну и общественную значимость своего изобретения или рационализаторского предложения, рассказывает о перспективах развития проекта, отвечает на вопросы   гостей презентационной площадки.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ab/>
        <w:t>Порядок награждения</w:t>
      </w:r>
    </w:p>
    <w:p w:rsidR="009B74F6" w:rsidRPr="00F775B2" w:rsidRDefault="009B74F6" w:rsidP="009B74F6">
      <w:pPr>
        <w:spacing w:after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Участникам презентационной площадки конкурса вручаются дипломы «за лучшую работу», педагогам - благодарственные письма.</w:t>
      </w:r>
    </w:p>
    <w:p w:rsidR="009B74F6" w:rsidRPr="00F775B2" w:rsidRDefault="009B74F6" w:rsidP="009B74F6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B74F6" w:rsidRPr="00F775B2" w:rsidRDefault="009B74F6" w:rsidP="009B74F6">
      <w:pPr>
        <w:tabs>
          <w:tab w:val="left" w:pos="7008"/>
        </w:tabs>
        <w:spacing w:after="0"/>
        <w:jc w:val="right"/>
        <w:rPr>
          <w:rFonts w:ascii="Liberation Serif" w:hAnsi="Liberation Serif"/>
          <w:b/>
          <w:bCs/>
        </w:rPr>
      </w:pPr>
      <w:r w:rsidRPr="00F775B2">
        <w:rPr>
          <w:rFonts w:ascii="Liberation Serif" w:hAnsi="Liberation Serif"/>
          <w:b/>
          <w:bCs/>
        </w:rPr>
        <w:t>Приложение 1</w:t>
      </w:r>
    </w:p>
    <w:p w:rsidR="009B74F6" w:rsidRPr="00F775B2" w:rsidRDefault="009B74F6" w:rsidP="009B74F6">
      <w:pPr>
        <w:spacing w:after="0"/>
        <w:ind w:left="851" w:firstLine="283"/>
        <w:jc w:val="right"/>
        <w:rPr>
          <w:rFonts w:ascii="Liberation Serif" w:hAnsi="Liberation Serif"/>
          <w:b/>
          <w:bCs/>
          <w:color w:val="000000"/>
        </w:rPr>
      </w:pPr>
      <w:r w:rsidRPr="00F775B2">
        <w:rPr>
          <w:rFonts w:ascii="Liberation Serif" w:hAnsi="Liberation Serif"/>
          <w:b/>
        </w:rPr>
        <w:t xml:space="preserve">к положению о городском </w:t>
      </w:r>
      <w:r w:rsidRPr="00F775B2">
        <w:rPr>
          <w:rFonts w:ascii="Liberation Serif" w:hAnsi="Liberation Serif"/>
          <w:b/>
          <w:bCs/>
          <w:color w:val="000000"/>
        </w:rPr>
        <w:t xml:space="preserve">конкурсе  </w:t>
      </w:r>
    </w:p>
    <w:p w:rsidR="009B74F6" w:rsidRPr="00F775B2" w:rsidRDefault="009B74F6" w:rsidP="009B74F6">
      <w:pPr>
        <w:spacing w:after="0"/>
        <w:ind w:left="851" w:firstLine="283"/>
        <w:jc w:val="right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«</w:t>
      </w:r>
      <w:r w:rsidRPr="00F775B2">
        <w:rPr>
          <w:rFonts w:ascii="Liberation Serif" w:hAnsi="Liberation Serif"/>
          <w:b/>
          <w:bCs/>
          <w:color w:val="000000"/>
        </w:rPr>
        <w:t xml:space="preserve">Лаборатория </w:t>
      </w:r>
      <w:r w:rsidRPr="00F775B2">
        <w:rPr>
          <w:rFonts w:ascii="Liberation Serif" w:hAnsi="Liberation Serif"/>
          <w:b/>
        </w:rPr>
        <w:t>«</w:t>
      </w:r>
      <w:proofErr w:type="spellStart"/>
      <w:r w:rsidRPr="00F775B2">
        <w:rPr>
          <w:rFonts w:ascii="Liberation Serif" w:hAnsi="Liberation Serif"/>
          <w:b/>
          <w:bCs/>
          <w:color w:val="000000"/>
        </w:rPr>
        <w:t>УмникУм</w:t>
      </w:r>
      <w:proofErr w:type="spellEnd"/>
      <w:r w:rsidRPr="00F775B2">
        <w:rPr>
          <w:rFonts w:ascii="Liberation Serif" w:hAnsi="Liberation Serif"/>
          <w:b/>
        </w:rPr>
        <w:t>»</w:t>
      </w:r>
    </w:p>
    <w:p w:rsidR="009B74F6" w:rsidRPr="00F775B2" w:rsidRDefault="009B74F6" w:rsidP="009B74F6">
      <w:pPr>
        <w:spacing w:after="0"/>
        <w:jc w:val="right"/>
        <w:rPr>
          <w:rFonts w:ascii="Liberation Serif" w:hAnsi="Liberation Serif"/>
          <w:b/>
        </w:rPr>
      </w:pPr>
    </w:p>
    <w:p w:rsidR="009B74F6" w:rsidRPr="00F775B2" w:rsidRDefault="009B74F6" w:rsidP="009B74F6">
      <w:pPr>
        <w:spacing w:after="0"/>
        <w:jc w:val="right"/>
        <w:rPr>
          <w:rFonts w:ascii="Liberation Serif" w:hAnsi="Liberation Serif"/>
          <w:b/>
          <w:bCs/>
          <w:i/>
          <w:sz w:val="24"/>
          <w:szCs w:val="24"/>
        </w:rPr>
      </w:pPr>
    </w:p>
    <w:p w:rsidR="009B74F6" w:rsidRPr="00F775B2" w:rsidRDefault="009B74F6" w:rsidP="009B74F6">
      <w:pPr>
        <w:spacing w:after="0"/>
        <w:ind w:left="851" w:firstLine="283"/>
        <w:jc w:val="center"/>
        <w:rPr>
          <w:rFonts w:ascii="Liberation Serif" w:hAnsi="Liberation Serif"/>
          <w:b/>
          <w:bCs/>
          <w:color w:val="000000"/>
        </w:rPr>
      </w:pPr>
      <w:r w:rsidRPr="00F775B2">
        <w:rPr>
          <w:rFonts w:ascii="Liberation Serif" w:hAnsi="Liberation Serif"/>
          <w:b/>
          <w:sz w:val="24"/>
        </w:rPr>
        <w:t xml:space="preserve">Заявка на участие в </w:t>
      </w:r>
      <w:r w:rsidRPr="00F775B2">
        <w:rPr>
          <w:rFonts w:ascii="Liberation Serif" w:hAnsi="Liberation Serif"/>
          <w:b/>
        </w:rPr>
        <w:t xml:space="preserve">городском </w:t>
      </w:r>
      <w:r w:rsidRPr="00F775B2">
        <w:rPr>
          <w:rFonts w:ascii="Liberation Serif" w:hAnsi="Liberation Serif"/>
          <w:b/>
          <w:bCs/>
          <w:color w:val="000000"/>
        </w:rPr>
        <w:t>конкурсе</w:t>
      </w:r>
    </w:p>
    <w:p w:rsidR="009B74F6" w:rsidRPr="00F775B2" w:rsidRDefault="009B74F6" w:rsidP="009B74F6">
      <w:pPr>
        <w:spacing w:after="0"/>
        <w:ind w:left="851" w:firstLine="283"/>
        <w:jc w:val="center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«</w:t>
      </w:r>
      <w:r w:rsidRPr="00F775B2">
        <w:rPr>
          <w:rFonts w:ascii="Liberation Serif" w:hAnsi="Liberation Serif"/>
          <w:b/>
          <w:bCs/>
          <w:color w:val="000000"/>
        </w:rPr>
        <w:t xml:space="preserve">Лаборатория </w:t>
      </w:r>
      <w:r w:rsidRPr="00F775B2">
        <w:rPr>
          <w:rFonts w:ascii="Liberation Serif" w:hAnsi="Liberation Serif"/>
          <w:b/>
        </w:rPr>
        <w:t>«</w:t>
      </w:r>
      <w:proofErr w:type="spellStart"/>
      <w:r w:rsidRPr="00F775B2">
        <w:rPr>
          <w:rFonts w:ascii="Liberation Serif" w:hAnsi="Liberation Serif"/>
          <w:b/>
          <w:bCs/>
          <w:color w:val="000000"/>
        </w:rPr>
        <w:t>УмникУм</w:t>
      </w:r>
      <w:proofErr w:type="spellEnd"/>
      <w:r w:rsidRPr="00F775B2">
        <w:rPr>
          <w:rFonts w:ascii="Liberation Serif" w:hAnsi="Liberation Serif"/>
          <w:b/>
        </w:rPr>
        <w:t>»</w:t>
      </w:r>
    </w:p>
    <w:p w:rsidR="009B74F6" w:rsidRPr="00F775B2" w:rsidRDefault="009B74F6" w:rsidP="009B74F6">
      <w:pPr>
        <w:spacing w:after="0"/>
        <w:jc w:val="center"/>
        <w:rPr>
          <w:rFonts w:ascii="Liberation Serif" w:hAnsi="Liberation Serif"/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2835"/>
        <w:gridCol w:w="2552"/>
      </w:tblGrid>
      <w:tr w:rsidR="009B74F6" w:rsidRPr="00F775B2" w:rsidTr="008E5D73">
        <w:tc>
          <w:tcPr>
            <w:tcW w:w="675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№</w:t>
            </w:r>
          </w:p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proofErr w:type="spellStart"/>
            <w:proofErr w:type="gramStart"/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/</w:t>
            </w:r>
            <w:proofErr w:type="spellStart"/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9B74F6" w:rsidRPr="00F775B2" w:rsidRDefault="009B74F6" w:rsidP="008E5D73">
            <w:pPr>
              <w:spacing w:after="0"/>
              <w:ind w:left="-500" w:firstLine="314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Возраст,</w:t>
            </w:r>
          </w:p>
          <w:p w:rsidR="009B74F6" w:rsidRPr="00F775B2" w:rsidRDefault="009B74F6" w:rsidP="008E5D73">
            <w:pPr>
              <w:spacing w:after="0"/>
              <w:ind w:left="-500" w:firstLine="314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класс</w:t>
            </w:r>
          </w:p>
        </w:tc>
        <w:tc>
          <w:tcPr>
            <w:tcW w:w="2835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Наименование ОО</w:t>
            </w:r>
          </w:p>
        </w:tc>
        <w:tc>
          <w:tcPr>
            <w:tcW w:w="2552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ФИО, телефон, адрес электронной почты руководителя команды</w:t>
            </w:r>
          </w:p>
        </w:tc>
      </w:tr>
      <w:tr w:rsidR="009B74F6" w:rsidRPr="00F775B2" w:rsidTr="008E5D73">
        <w:tc>
          <w:tcPr>
            <w:tcW w:w="675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1</w:t>
            </w:r>
          </w:p>
        </w:tc>
        <w:tc>
          <w:tcPr>
            <w:tcW w:w="2552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4F6" w:rsidRPr="00F775B2" w:rsidRDefault="009B74F6" w:rsidP="008E5D7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B74F6" w:rsidRPr="00F775B2" w:rsidTr="008E5D73">
        <w:tc>
          <w:tcPr>
            <w:tcW w:w="675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2</w:t>
            </w:r>
          </w:p>
        </w:tc>
        <w:tc>
          <w:tcPr>
            <w:tcW w:w="2552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4F6" w:rsidRPr="00F775B2" w:rsidRDefault="009B74F6" w:rsidP="008E5D7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B74F6" w:rsidRPr="00F775B2" w:rsidTr="008E5D73">
        <w:tc>
          <w:tcPr>
            <w:tcW w:w="675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0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20"/>
                <w:szCs w:val="24"/>
              </w:rPr>
              <w:t>3</w:t>
            </w:r>
          </w:p>
        </w:tc>
        <w:tc>
          <w:tcPr>
            <w:tcW w:w="2552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4F6" w:rsidRPr="00F775B2" w:rsidRDefault="009B74F6" w:rsidP="008E5D7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B74F6" w:rsidRPr="00F775B2" w:rsidRDefault="009B74F6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</w:tbl>
    <w:p w:rsidR="009B74F6" w:rsidRPr="00F775B2" w:rsidRDefault="009B74F6" w:rsidP="009B74F6">
      <w:pPr>
        <w:spacing w:after="0"/>
        <w:ind w:firstLine="709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9B74F6" w:rsidRPr="00F775B2" w:rsidRDefault="009B74F6" w:rsidP="009B74F6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Директор ОО</w:t>
      </w:r>
      <w:proofErr w:type="gramStart"/>
      <w:r w:rsidRPr="00F775B2">
        <w:rPr>
          <w:rFonts w:ascii="Liberation Serif" w:hAnsi="Liberation Serif"/>
          <w:sz w:val="24"/>
          <w:szCs w:val="24"/>
        </w:rPr>
        <w:t xml:space="preserve"> __________ (____________________)</w:t>
      </w:r>
      <w:proofErr w:type="gramEnd"/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5BF8"/>
    <w:multiLevelType w:val="hybridMultilevel"/>
    <w:tmpl w:val="7E5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4F6"/>
    <w:rsid w:val="003E5B1D"/>
    <w:rsid w:val="009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4F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sova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1</cp:revision>
  <dcterms:created xsi:type="dcterms:W3CDTF">2023-03-03T17:29:00Z</dcterms:created>
  <dcterms:modified xsi:type="dcterms:W3CDTF">2023-03-03T17:29:00Z</dcterms:modified>
</cp:coreProperties>
</file>