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38" w:rsidRPr="00BF1538" w:rsidRDefault="00BF1538" w:rsidP="00BF1538">
      <w:pPr>
        <w:spacing w:after="0" w:line="240" w:lineRule="auto"/>
        <w:jc w:val="center"/>
        <w:rPr>
          <w:b/>
          <w:sz w:val="24"/>
          <w:szCs w:val="24"/>
        </w:rPr>
      </w:pPr>
      <w:r w:rsidRPr="00BF1538">
        <w:rPr>
          <w:b/>
          <w:sz w:val="24"/>
          <w:szCs w:val="24"/>
        </w:rPr>
        <w:t>Итоговый протокол</w:t>
      </w:r>
      <w:r w:rsidR="00900DCF" w:rsidRPr="00BF1538">
        <w:rPr>
          <w:b/>
          <w:sz w:val="24"/>
          <w:szCs w:val="24"/>
        </w:rPr>
        <w:t xml:space="preserve"> районного конкурса моделей одежды и театров мод «</w:t>
      </w:r>
      <w:proofErr w:type="spellStart"/>
      <w:r w:rsidR="00900DCF" w:rsidRPr="00BF1538">
        <w:rPr>
          <w:b/>
          <w:sz w:val="24"/>
          <w:szCs w:val="24"/>
        </w:rPr>
        <w:t>Тагильская</w:t>
      </w:r>
      <w:proofErr w:type="spellEnd"/>
      <w:r w:rsidR="00900DCF" w:rsidRPr="00BF1538">
        <w:rPr>
          <w:b/>
          <w:sz w:val="24"/>
          <w:szCs w:val="24"/>
        </w:rPr>
        <w:t xml:space="preserve"> модница</w:t>
      </w:r>
      <w:r w:rsidR="00893A7B">
        <w:rPr>
          <w:b/>
          <w:sz w:val="24"/>
          <w:szCs w:val="24"/>
        </w:rPr>
        <w:t xml:space="preserve"> - 2023</w:t>
      </w:r>
      <w:bookmarkStart w:id="0" w:name="_GoBack"/>
      <w:bookmarkEnd w:id="0"/>
      <w:r w:rsidR="00900DCF" w:rsidRPr="00BF1538">
        <w:rPr>
          <w:b/>
          <w:sz w:val="24"/>
          <w:szCs w:val="24"/>
        </w:rPr>
        <w:t>»</w:t>
      </w:r>
      <w:r w:rsidRPr="00BF1538">
        <w:rPr>
          <w:b/>
          <w:sz w:val="24"/>
          <w:szCs w:val="24"/>
        </w:rPr>
        <w:t xml:space="preserve"> </w:t>
      </w:r>
    </w:p>
    <w:p w:rsidR="001B3CEC" w:rsidRPr="00BF1538" w:rsidRDefault="00BF1538" w:rsidP="00BF1538">
      <w:pPr>
        <w:spacing w:after="0" w:line="240" w:lineRule="auto"/>
        <w:jc w:val="center"/>
        <w:rPr>
          <w:b/>
          <w:sz w:val="24"/>
          <w:szCs w:val="24"/>
        </w:rPr>
      </w:pPr>
      <w:r w:rsidRPr="00BF1538">
        <w:rPr>
          <w:b/>
          <w:sz w:val="24"/>
          <w:szCs w:val="24"/>
        </w:rPr>
        <w:t>Дзержинский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1560"/>
        <w:gridCol w:w="3260"/>
        <w:gridCol w:w="2135"/>
        <w:gridCol w:w="1373"/>
      </w:tblGrid>
      <w:tr w:rsidR="00900DCF" w:rsidRPr="00BF1538" w:rsidTr="00E4431B">
        <w:tc>
          <w:tcPr>
            <w:tcW w:w="2122" w:type="dxa"/>
          </w:tcPr>
          <w:p w:rsidR="00900DCF" w:rsidRPr="00BF1538" w:rsidRDefault="00900DCF" w:rsidP="00BF1538">
            <w:pPr>
              <w:rPr>
                <w:sz w:val="24"/>
                <w:szCs w:val="24"/>
              </w:rPr>
            </w:pPr>
            <w:r w:rsidRPr="00BF1538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900DCF" w:rsidRPr="00BF1538" w:rsidRDefault="00900DCF" w:rsidP="00BF1538">
            <w:pPr>
              <w:rPr>
                <w:sz w:val="24"/>
                <w:szCs w:val="24"/>
              </w:rPr>
            </w:pPr>
            <w:r w:rsidRPr="00BF1538">
              <w:rPr>
                <w:sz w:val="24"/>
                <w:szCs w:val="24"/>
              </w:rPr>
              <w:t>Новизна, оригинальность идеи</w:t>
            </w:r>
          </w:p>
        </w:tc>
        <w:tc>
          <w:tcPr>
            <w:tcW w:w="1984" w:type="dxa"/>
          </w:tcPr>
          <w:p w:rsidR="00900DCF" w:rsidRPr="00BF1538" w:rsidRDefault="00900DCF" w:rsidP="00BF1538">
            <w:pPr>
              <w:rPr>
                <w:sz w:val="24"/>
                <w:szCs w:val="24"/>
              </w:rPr>
            </w:pPr>
            <w:r w:rsidRPr="00BF1538">
              <w:rPr>
                <w:sz w:val="24"/>
                <w:szCs w:val="24"/>
              </w:rPr>
              <w:t>Эстетическая ценность</w:t>
            </w:r>
          </w:p>
        </w:tc>
        <w:tc>
          <w:tcPr>
            <w:tcW w:w="1560" w:type="dxa"/>
          </w:tcPr>
          <w:p w:rsidR="00900DCF" w:rsidRPr="00BF1538" w:rsidRDefault="00900DCF" w:rsidP="00BF1538">
            <w:pPr>
              <w:rPr>
                <w:sz w:val="24"/>
                <w:szCs w:val="24"/>
              </w:rPr>
            </w:pPr>
            <w:r w:rsidRPr="00BF1538">
              <w:rPr>
                <w:sz w:val="24"/>
                <w:szCs w:val="24"/>
              </w:rPr>
              <w:t>Дизайн костюмов</w:t>
            </w:r>
          </w:p>
        </w:tc>
        <w:tc>
          <w:tcPr>
            <w:tcW w:w="3260" w:type="dxa"/>
          </w:tcPr>
          <w:p w:rsidR="00900DCF" w:rsidRPr="00BF1538" w:rsidRDefault="00900DCF" w:rsidP="00BF1538">
            <w:pPr>
              <w:rPr>
                <w:sz w:val="24"/>
                <w:szCs w:val="24"/>
              </w:rPr>
            </w:pPr>
            <w:r w:rsidRPr="00BF1538">
              <w:rPr>
                <w:sz w:val="24"/>
                <w:szCs w:val="24"/>
              </w:rPr>
              <w:t>Целостность композиции, режиссёрское решение</w:t>
            </w:r>
          </w:p>
        </w:tc>
        <w:tc>
          <w:tcPr>
            <w:tcW w:w="2135" w:type="dxa"/>
          </w:tcPr>
          <w:p w:rsidR="00900DCF" w:rsidRPr="00BF1538" w:rsidRDefault="00900DCF" w:rsidP="00BF1538">
            <w:pPr>
              <w:rPr>
                <w:sz w:val="24"/>
                <w:szCs w:val="24"/>
              </w:rPr>
            </w:pPr>
            <w:r w:rsidRPr="00BF1538">
              <w:rPr>
                <w:sz w:val="24"/>
                <w:szCs w:val="24"/>
              </w:rPr>
              <w:t>Артистизм, сценическая культура</w:t>
            </w:r>
          </w:p>
        </w:tc>
        <w:tc>
          <w:tcPr>
            <w:tcW w:w="1373" w:type="dxa"/>
          </w:tcPr>
          <w:p w:rsidR="00900DCF" w:rsidRPr="00BF1538" w:rsidRDefault="00BF1538" w:rsidP="00BF1538">
            <w:pPr>
              <w:rPr>
                <w:sz w:val="24"/>
                <w:szCs w:val="24"/>
              </w:rPr>
            </w:pPr>
            <w:r w:rsidRPr="00BF1538">
              <w:rPr>
                <w:sz w:val="24"/>
                <w:szCs w:val="24"/>
              </w:rPr>
              <w:t>Р</w:t>
            </w:r>
            <w:r w:rsidR="00900DCF" w:rsidRPr="00BF1538">
              <w:rPr>
                <w:sz w:val="24"/>
                <w:szCs w:val="24"/>
              </w:rPr>
              <w:t>езультат</w:t>
            </w:r>
            <w:r>
              <w:rPr>
                <w:sz w:val="24"/>
                <w:szCs w:val="24"/>
              </w:rPr>
              <w:t>, место</w:t>
            </w:r>
          </w:p>
        </w:tc>
      </w:tr>
      <w:tr w:rsidR="00190480" w:rsidRPr="00BF1538" w:rsidTr="004B1438">
        <w:tc>
          <w:tcPr>
            <w:tcW w:w="14560" w:type="dxa"/>
            <w:gridSpan w:val="7"/>
          </w:tcPr>
          <w:p w:rsidR="00190480" w:rsidRPr="00BF1538" w:rsidRDefault="00190480" w:rsidP="00BF1538">
            <w:pPr>
              <w:jc w:val="center"/>
              <w:rPr>
                <w:sz w:val="24"/>
                <w:szCs w:val="24"/>
              </w:rPr>
            </w:pPr>
            <w:r w:rsidRPr="00BF1538">
              <w:rPr>
                <w:sz w:val="24"/>
                <w:szCs w:val="24"/>
              </w:rPr>
              <w:t>Номинация «</w:t>
            </w:r>
            <w:r w:rsidR="007D4271" w:rsidRPr="00BF1538">
              <w:rPr>
                <w:sz w:val="24"/>
                <w:szCs w:val="24"/>
              </w:rPr>
              <w:t>Городская классика»</w:t>
            </w:r>
            <w:r w:rsidRPr="00BF1538">
              <w:rPr>
                <w:sz w:val="24"/>
                <w:szCs w:val="24"/>
              </w:rPr>
              <w:t>»</w:t>
            </w:r>
          </w:p>
        </w:tc>
      </w:tr>
      <w:tr w:rsidR="00900DCF" w:rsidRPr="00BF1538" w:rsidTr="00E4431B">
        <w:tc>
          <w:tcPr>
            <w:tcW w:w="2122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D4271" w:rsidRPr="00BF1538">
              <w:rPr>
                <w:sz w:val="24"/>
                <w:szCs w:val="24"/>
              </w:rPr>
              <w:t>4</w:t>
            </w:r>
            <w:r w:rsidR="00E4431B" w:rsidRPr="00BF1538">
              <w:rPr>
                <w:sz w:val="24"/>
                <w:szCs w:val="24"/>
              </w:rPr>
              <w:t xml:space="preserve"> - Принцессы в горошину</w:t>
            </w:r>
          </w:p>
        </w:tc>
        <w:tc>
          <w:tcPr>
            <w:tcW w:w="2126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35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73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4271" w:rsidRPr="00BF1538" w:rsidTr="00FE2E20">
        <w:tc>
          <w:tcPr>
            <w:tcW w:w="14560" w:type="dxa"/>
            <w:gridSpan w:val="7"/>
          </w:tcPr>
          <w:p w:rsidR="007D4271" w:rsidRPr="00BF1538" w:rsidRDefault="007D4271" w:rsidP="00BF1538">
            <w:pPr>
              <w:jc w:val="center"/>
              <w:rPr>
                <w:sz w:val="24"/>
                <w:szCs w:val="24"/>
              </w:rPr>
            </w:pPr>
            <w:proofErr w:type="gramStart"/>
            <w:r w:rsidRPr="00BF1538">
              <w:rPr>
                <w:sz w:val="24"/>
                <w:szCs w:val="24"/>
              </w:rPr>
              <w:t>Номинация  «</w:t>
            </w:r>
            <w:proofErr w:type="gramEnd"/>
            <w:r w:rsidRPr="00BF1538">
              <w:rPr>
                <w:sz w:val="24"/>
                <w:szCs w:val="24"/>
              </w:rPr>
              <w:t>Парад идей»</w:t>
            </w:r>
          </w:p>
        </w:tc>
      </w:tr>
      <w:tr w:rsidR="00900DCF" w:rsidRPr="00BF1538" w:rsidTr="00E4431B">
        <w:tc>
          <w:tcPr>
            <w:tcW w:w="2122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D4271" w:rsidRPr="00BF1538">
              <w:rPr>
                <w:sz w:val="24"/>
                <w:szCs w:val="24"/>
              </w:rPr>
              <w:t>9</w:t>
            </w:r>
            <w:r w:rsidR="00E4431B" w:rsidRPr="00BF1538">
              <w:rPr>
                <w:sz w:val="24"/>
                <w:szCs w:val="24"/>
              </w:rPr>
              <w:t xml:space="preserve"> – Рисуем город</w:t>
            </w:r>
          </w:p>
        </w:tc>
        <w:tc>
          <w:tcPr>
            <w:tcW w:w="2126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35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73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271" w:rsidRPr="00BF1538" w:rsidTr="00FF770F">
        <w:tc>
          <w:tcPr>
            <w:tcW w:w="14560" w:type="dxa"/>
            <w:gridSpan w:val="7"/>
          </w:tcPr>
          <w:p w:rsidR="007D4271" w:rsidRPr="00BF1538" w:rsidRDefault="007D4271" w:rsidP="00BF1538">
            <w:pPr>
              <w:jc w:val="center"/>
              <w:rPr>
                <w:sz w:val="24"/>
                <w:szCs w:val="24"/>
              </w:rPr>
            </w:pPr>
            <w:r w:rsidRPr="00BF1538">
              <w:rPr>
                <w:sz w:val="24"/>
                <w:szCs w:val="24"/>
              </w:rPr>
              <w:t>Номинация «Фольклорная мозаика»</w:t>
            </w:r>
          </w:p>
        </w:tc>
      </w:tr>
      <w:tr w:rsidR="00900DCF" w:rsidRPr="00BF1538" w:rsidTr="00E4431B">
        <w:tc>
          <w:tcPr>
            <w:tcW w:w="2122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D4271" w:rsidRPr="00BF1538">
              <w:rPr>
                <w:sz w:val="24"/>
                <w:szCs w:val="24"/>
              </w:rPr>
              <w:t>13</w:t>
            </w:r>
            <w:r w:rsidR="00E4431B" w:rsidRPr="00BF1538">
              <w:rPr>
                <w:sz w:val="24"/>
                <w:szCs w:val="24"/>
              </w:rPr>
              <w:t xml:space="preserve"> – Радужное настроение</w:t>
            </w:r>
          </w:p>
        </w:tc>
        <w:tc>
          <w:tcPr>
            <w:tcW w:w="2126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35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4271" w:rsidRPr="00BF1538" w:rsidTr="00464D65">
        <w:tc>
          <w:tcPr>
            <w:tcW w:w="14560" w:type="dxa"/>
            <w:gridSpan w:val="7"/>
          </w:tcPr>
          <w:p w:rsidR="007D4271" w:rsidRPr="00BF1538" w:rsidRDefault="007D4271" w:rsidP="00BF1538">
            <w:pPr>
              <w:jc w:val="center"/>
              <w:rPr>
                <w:sz w:val="24"/>
                <w:szCs w:val="24"/>
              </w:rPr>
            </w:pPr>
            <w:r w:rsidRPr="00BF1538">
              <w:rPr>
                <w:sz w:val="24"/>
                <w:szCs w:val="24"/>
              </w:rPr>
              <w:t>Номинация</w:t>
            </w:r>
          </w:p>
        </w:tc>
      </w:tr>
      <w:tr w:rsidR="00900DCF" w:rsidRPr="00BF1538" w:rsidTr="00E4431B">
        <w:tc>
          <w:tcPr>
            <w:tcW w:w="2122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D4271" w:rsidRPr="00BF1538">
              <w:rPr>
                <w:sz w:val="24"/>
                <w:szCs w:val="24"/>
              </w:rPr>
              <w:t>39</w:t>
            </w:r>
            <w:r w:rsidR="00E4431B" w:rsidRPr="00BF1538">
              <w:rPr>
                <w:sz w:val="24"/>
                <w:szCs w:val="24"/>
              </w:rPr>
              <w:t xml:space="preserve"> – Ледяной узор</w:t>
            </w:r>
          </w:p>
        </w:tc>
        <w:tc>
          <w:tcPr>
            <w:tcW w:w="2126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35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73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4271" w:rsidRPr="00BF1538" w:rsidTr="001B6E23">
        <w:tc>
          <w:tcPr>
            <w:tcW w:w="14560" w:type="dxa"/>
            <w:gridSpan w:val="7"/>
          </w:tcPr>
          <w:p w:rsidR="007D4271" w:rsidRPr="00BF1538" w:rsidRDefault="007D4271" w:rsidP="00BF1538">
            <w:pPr>
              <w:jc w:val="center"/>
              <w:rPr>
                <w:sz w:val="24"/>
                <w:szCs w:val="24"/>
              </w:rPr>
            </w:pPr>
            <w:r w:rsidRPr="00BF1538">
              <w:rPr>
                <w:sz w:val="24"/>
                <w:szCs w:val="24"/>
              </w:rPr>
              <w:t>Номинация «Планета Земля»</w:t>
            </w:r>
          </w:p>
        </w:tc>
      </w:tr>
      <w:tr w:rsidR="00900DCF" w:rsidRPr="00BF1538" w:rsidTr="00E4431B">
        <w:tc>
          <w:tcPr>
            <w:tcW w:w="2122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Гимназия </w:t>
            </w:r>
            <w:r w:rsidR="007D4271" w:rsidRPr="00BF1538">
              <w:rPr>
                <w:sz w:val="24"/>
                <w:szCs w:val="24"/>
              </w:rPr>
              <w:t>86</w:t>
            </w:r>
            <w:r w:rsidR="00E4431B" w:rsidRPr="00BF1538">
              <w:rPr>
                <w:sz w:val="24"/>
                <w:szCs w:val="24"/>
              </w:rPr>
              <w:t xml:space="preserve"> – Полёт жука</w:t>
            </w:r>
          </w:p>
        </w:tc>
        <w:tc>
          <w:tcPr>
            <w:tcW w:w="2126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35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73" w:type="dxa"/>
          </w:tcPr>
          <w:p w:rsidR="00900DCF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271" w:rsidRPr="00BF1538" w:rsidTr="00AE03E4">
        <w:tc>
          <w:tcPr>
            <w:tcW w:w="14560" w:type="dxa"/>
            <w:gridSpan w:val="7"/>
          </w:tcPr>
          <w:p w:rsidR="007D4271" w:rsidRPr="00BF1538" w:rsidRDefault="007D4271" w:rsidP="00BF1538">
            <w:pPr>
              <w:jc w:val="center"/>
              <w:rPr>
                <w:sz w:val="24"/>
                <w:szCs w:val="24"/>
              </w:rPr>
            </w:pPr>
            <w:proofErr w:type="gramStart"/>
            <w:r w:rsidRPr="00BF1538">
              <w:rPr>
                <w:sz w:val="24"/>
                <w:szCs w:val="24"/>
              </w:rPr>
              <w:t>Номинация  «</w:t>
            </w:r>
            <w:proofErr w:type="gramEnd"/>
            <w:r w:rsidRPr="00BF1538">
              <w:rPr>
                <w:sz w:val="24"/>
                <w:szCs w:val="24"/>
              </w:rPr>
              <w:t>Ноу хау»</w:t>
            </w:r>
          </w:p>
        </w:tc>
      </w:tr>
      <w:tr w:rsidR="00BF1538" w:rsidRPr="00BF1538" w:rsidTr="00E4431B">
        <w:tc>
          <w:tcPr>
            <w:tcW w:w="2122" w:type="dxa"/>
          </w:tcPr>
          <w:p w:rsidR="00BF1538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Лицей </w:t>
            </w:r>
            <w:r w:rsidRPr="00BF1538">
              <w:rPr>
                <w:sz w:val="24"/>
                <w:szCs w:val="24"/>
              </w:rPr>
              <w:t>51 – Мечты о море</w:t>
            </w:r>
          </w:p>
        </w:tc>
        <w:tc>
          <w:tcPr>
            <w:tcW w:w="2126" w:type="dxa"/>
          </w:tcPr>
          <w:p w:rsidR="00BF1538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BF1538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F1538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BF1538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35" w:type="dxa"/>
          </w:tcPr>
          <w:p w:rsidR="00BF1538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73" w:type="dxa"/>
          </w:tcPr>
          <w:p w:rsidR="00BF1538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271" w:rsidRPr="00BF1538" w:rsidTr="001F1CD0">
        <w:tc>
          <w:tcPr>
            <w:tcW w:w="14560" w:type="dxa"/>
            <w:gridSpan w:val="7"/>
          </w:tcPr>
          <w:p w:rsidR="007D4271" w:rsidRPr="00BF1538" w:rsidRDefault="00B56ED3" w:rsidP="00BF1538">
            <w:pPr>
              <w:jc w:val="center"/>
              <w:rPr>
                <w:sz w:val="24"/>
                <w:szCs w:val="24"/>
              </w:rPr>
            </w:pPr>
            <w:r w:rsidRPr="00BF1538">
              <w:rPr>
                <w:sz w:val="24"/>
                <w:szCs w:val="24"/>
              </w:rPr>
              <w:t>Н</w:t>
            </w:r>
            <w:r w:rsidR="007D4271" w:rsidRPr="00BF1538">
              <w:rPr>
                <w:sz w:val="24"/>
                <w:szCs w:val="24"/>
              </w:rPr>
              <w:t>оминация «Театр малышей»</w:t>
            </w:r>
          </w:p>
        </w:tc>
      </w:tr>
      <w:tr w:rsidR="00BF1538" w:rsidRPr="00BF1538" w:rsidTr="00E4431B">
        <w:tc>
          <w:tcPr>
            <w:tcW w:w="2122" w:type="dxa"/>
          </w:tcPr>
          <w:p w:rsidR="00BF1538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F1538">
              <w:rPr>
                <w:sz w:val="24"/>
                <w:szCs w:val="24"/>
              </w:rPr>
              <w:t>43 - Пузыри</w:t>
            </w:r>
          </w:p>
        </w:tc>
        <w:tc>
          <w:tcPr>
            <w:tcW w:w="2126" w:type="dxa"/>
          </w:tcPr>
          <w:p w:rsidR="00BF1538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BF1538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F1538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BF1538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35" w:type="dxa"/>
          </w:tcPr>
          <w:p w:rsidR="00BF1538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73" w:type="dxa"/>
          </w:tcPr>
          <w:p w:rsidR="00BF1538" w:rsidRPr="00BF1538" w:rsidRDefault="00BF1538" w:rsidP="00BF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00DCF" w:rsidRPr="00BF1538" w:rsidRDefault="00900DCF" w:rsidP="00BF1538">
      <w:pPr>
        <w:spacing w:after="0" w:line="240" w:lineRule="auto"/>
        <w:jc w:val="center"/>
        <w:rPr>
          <w:sz w:val="24"/>
          <w:szCs w:val="24"/>
        </w:rPr>
      </w:pPr>
    </w:p>
    <w:sectPr w:rsidR="00900DCF" w:rsidRPr="00BF1538" w:rsidSect="00900D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3B"/>
    <w:rsid w:val="00190480"/>
    <w:rsid w:val="001B3CEC"/>
    <w:rsid w:val="003C5032"/>
    <w:rsid w:val="004909A1"/>
    <w:rsid w:val="007D4271"/>
    <w:rsid w:val="00893A7B"/>
    <w:rsid w:val="00900DCF"/>
    <w:rsid w:val="00B56ED3"/>
    <w:rsid w:val="00BF1538"/>
    <w:rsid w:val="00C3353B"/>
    <w:rsid w:val="00CA20C3"/>
    <w:rsid w:val="00E4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54147-7DAE-44DA-BA1D-E716001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ДДДЮТ</dc:creator>
  <cp:keywords/>
  <dc:description/>
  <cp:lastModifiedBy>ДДДЮТ</cp:lastModifiedBy>
  <cp:revision>12</cp:revision>
  <dcterms:created xsi:type="dcterms:W3CDTF">2023-03-09T09:54:00Z</dcterms:created>
  <dcterms:modified xsi:type="dcterms:W3CDTF">2023-03-24T10:58:00Z</dcterms:modified>
</cp:coreProperties>
</file>